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F9DA7" w14:textId="77777777" w:rsidR="009A356B" w:rsidRPr="009A356B" w:rsidRDefault="009A356B" w:rsidP="009A356B">
      <w:pPr>
        <w:jc w:val="center"/>
        <w:rPr>
          <w:b/>
          <w:bCs/>
        </w:rPr>
      </w:pPr>
      <w:r w:rsidRPr="009A356B">
        <w:rPr>
          <w:rFonts w:ascii="Times New Roman" w:hAnsi="Times New Roman" w:eastAsia="Times New Roman"/>
          <w:b/>
          <w:bCs/>
          <w:color w:val="000000"/>
          <w:sz w:val="24"/>
        </w:rPr>
        <w:t>СОГЛАСИЕ СОИСКАТЕЛЯ НА ОБРАБОТКУ ПЕРСОНАЛЬНЫХ ДАННЫХ</w:t>
      </w:r>
    </w:p>
    <w:p w14:paraId="677FF186" w14:textId="77777777" w:rsidR="009A356B" w:rsidRPr="009A356B" w:rsidRDefault="009A356B" w:rsidP="009A356B">
      <w:pPr>
        <w:jc w:val="center"/>
      </w:pPr>
      <w:r w:rsidRPr="009A356B">
        <w:rPr>
          <w:rFonts w:ascii="Times New Roman" w:hAnsi="Times New Roman" w:eastAsia="Times New Roman"/>
          <w:b/>
          <w:bCs/>
          <w:color w:val="000000"/>
          <w:sz w:val="24"/>
        </w:rPr>
        <w:t>ООО «СЧАСТЬЕ ПОД КЛЮЧ»</w:t>
      </w:r>
    </w:p>
    <w:p w14:paraId="32618410" w14:textId="77777777" w:rsidR="009A356B" w:rsidRPr="009A356B" w:rsidRDefault="009A356B" w:rsidP="009A356B">
      <w:pPr>
        <w:jc w:val="right"/>
      </w:pPr>
      <w:r>
        <w:rPr>
          <w:rFonts w:ascii="Times New Roman" w:hAnsi="Times New Roman" w:eastAsia="Times New Roman"/>
          <w:b/>
          <w:bCs/>
          <w:color w:val="000000"/>
          <w:sz w:val="24"/>
        </w:rPr>
        <w:t>Редакция от 01.07.2026 г.</w:t>
      </w:r>
    </w:p>
    <w:p w14:paraId="6214203E" w14:textId="77777777" w:rsidR="009A356B" w:rsidRPr="009A356B" w:rsidRDefault="009A356B" w:rsidP="009A356B">
      <w:pPr>
        <w:rPr>
          <w:b/>
          <w:bCs/>
        </w:rPr>
      </w:pPr>
      <w:r w:rsidRPr="009A356B">
        <w:rPr>
          <w:rFonts w:ascii="Times New Roman" w:hAnsi="Times New Roman" w:eastAsia="Times New Roman"/>
          <w:b/>
          <w:bCs/>
          <w:color w:val="000000"/>
          <w:sz w:val="24"/>
        </w:rPr>
        <w:t>1. Общие положения</w:t>
      </w:r>
    </w:p>
    <w:p w14:paraId="3925E0D6" w14:textId="77777777" w:rsidR="009A356B" w:rsidRPr="009A356B" w:rsidRDefault="009A356B" w:rsidP="009A356B">
      <w:r>
        <w:rPr>
          <w:rFonts w:ascii="Times New Roman" w:hAnsi="Times New Roman" w:eastAsia="Times New Roman"/>
          <w:color w:val="000000"/>
          <w:sz w:val="24"/>
        </w:rPr>
        <w:t>1.1. Настоящее Согласие соискателя на обработку персональных данных определяет условия обработки персональных данных лица, направляющего резюме, отклик на вакансию, анкету, сопроводительное письмо или иные сведения о себе через сайт https://schastiepodkluch.ru/, электронную почту, мессенджеры, социальные сети, сайты поиска работы либо иные каналы связи.</w:t>
      </w:r>
    </w:p>
    <w:p w14:paraId="7D2F444F" w14:textId="77777777" w:rsidR="009A356B" w:rsidRPr="009A356B" w:rsidRDefault="009A356B" w:rsidP="009A356B">
      <w:r w:rsidRPr="009A356B">
        <w:rPr>
          <w:rFonts w:ascii="Times New Roman" w:hAnsi="Times New Roman" w:eastAsia="Times New Roman"/>
          <w:color w:val="000000"/>
          <w:sz w:val="24"/>
        </w:rPr>
        <w:t>1.2. Настоящее Согласие применяется к персональным данным, которые соискатель добровольно предоставляет Оператору для рассмотрения возможности трудоустройства, заключения трудового договора, гражданско-правового договора, сотрудничества либо иного взаимодействия, связанного с подбором персонала.</w:t>
      </w:r>
    </w:p>
    <w:p w14:paraId="195C9159" w14:textId="77777777" w:rsidR="009A356B" w:rsidRPr="009A356B" w:rsidRDefault="009A356B" w:rsidP="009A356B">
      <w:r w:rsidRPr="009A356B">
        <w:rPr>
          <w:rFonts w:ascii="Times New Roman" w:hAnsi="Times New Roman" w:eastAsia="Times New Roman"/>
          <w:color w:val="000000"/>
          <w:sz w:val="24"/>
        </w:rPr>
        <w:t>1.3. Оператором персональных данных является:</w:t>
      </w:r>
    </w:p>
    <w:p w14:paraId="0F40C68C" w14:textId="77777777" w:rsidR="009A356B" w:rsidRPr="009A356B" w:rsidRDefault="009A356B" w:rsidP="009A356B">
      <w:pPr>
        <w:jc w:val="left"/>
      </w:pPr>
      <w:r>
        <w:rPr>
          <w:rFonts w:ascii="Times New Roman" w:hAnsi="Times New Roman" w:eastAsia="Times New Roman"/>
          <w:color w:val="000000"/>
          <w:sz w:val="24"/>
        </w:rPr>
        <w:t>Общество с ограниченной ответственностью «СЧАСТЬЕ ПОД КЛЮЧ»</w:t>
        <w:br/>
        <w:t>ОГРН: 1267700103780</w:t>
        <w:br/>
        <w:t>ИНН: 9705254709</w:t>
        <w:br/>
        <w:t>КПП: 770501001</w:t>
        <w:br/>
        <w:t>Адрес: 115184, г. Москва, Б. Татарский пер., д. 4, стр. 1, кв. 46</w:t>
        <w:br/>
        <w:t>Сайт: https://schastiepodkluch.ru/</w:t>
        <w:br/>
        <w:t>Адрес электронной почты для обращений по вопросам обработки персональных данных: e.mishchenko@schastiepodkluch.ru</w:t>
      </w:r>
    </w:p>
    <w:p w14:paraId="430D99B6" w14:textId="77777777" w:rsidR="009A356B" w:rsidRPr="009A356B" w:rsidRDefault="009A356B" w:rsidP="009A356B">
      <w:r w:rsidRPr="009A356B">
        <w:rPr>
          <w:rFonts w:ascii="Times New Roman" w:hAnsi="Times New Roman" w:eastAsia="Times New Roman"/>
          <w:color w:val="000000"/>
          <w:sz w:val="24"/>
        </w:rPr>
        <w:t xml:space="preserve">1.4. Сведения об Операторе внесены в реестр операторов, осуществляющих обработку персональных данных, на основании приказа Роскомнадзора </w:t>
      </w:r>
      <w:r w:rsidRPr="009A356B">
        <w:rPr>
          <w:rFonts w:ascii="Times New Roman" w:hAnsi="Times New Roman" w:eastAsia="Times New Roman"/>
          <w:b/>
          <w:bCs/>
          <w:color w:val="000000"/>
          <w:sz w:val="24"/>
        </w:rPr>
        <w:t>№ 155 от 30.03.2026</w:t>
      </w:r>
      <w:r w:rsidRPr="009A356B">
        <w:rPr>
          <w:rFonts w:ascii="Times New Roman" w:hAnsi="Times New Roman" w:eastAsia="Times New Roman"/>
          <w:color w:val="000000"/>
          <w:sz w:val="24"/>
        </w:rPr>
        <w:t xml:space="preserve">. Регистрационный номер Оператора в реестре Роскомнадзора: </w:t>
      </w:r>
      <w:r w:rsidRPr="009A356B">
        <w:rPr>
          <w:rFonts w:ascii="Times New Roman" w:hAnsi="Times New Roman" w:eastAsia="Times New Roman"/>
          <w:b/>
          <w:bCs/>
          <w:color w:val="000000"/>
          <w:sz w:val="24"/>
        </w:rPr>
        <w:t>77-26-543995</w:t>
      </w:r>
      <w:r w:rsidRPr="009A356B">
        <w:rPr>
          <w:rFonts w:ascii="Times New Roman" w:hAnsi="Times New Roman" w:eastAsia="Times New Roman"/>
          <w:color w:val="000000"/>
          <w:sz w:val="24"/>
        </w:rPr>
        <w:t>.</w:t>
      </w:r>
    </w:p>
    <w:p w14:paraId="7BCEC570" w14:textId="77777777" w:rsidR="009A356B" w:rsidRPr="009A356B" w:rsidRDefault="009A356B" w:rsidP="009A356B">
      <w:r>
        <w:rPr>
          <w:rFonts w:ascii="Times New Roman" w:hAnsi="Times New Roman" w:eastAsia="Times New Roman"/>
          <w:color w:val="000000"/>
          <w:sz w:val="24"/>
        </w:rPr>
        <w:t>1.5. Соискатель, отдельно и явно подтверждая настоящее Согласие способом, позволяющим доказать факт его получения Оператором, подтверждает, что:</w:t>
      </w:r>
    </w:p>
    <w:p w14:paraId="46795039" w14:textId="77777777" w:rsidR="009A356B" w:rsidRPr="009A356B" w:rsidRDefault="009A356B" w:rsidP="009A356B">
      <w:r w:rsidRPr="009A356B">
        <w:rPr>
          <w:rFonts w:ascii="Times New Roman" w:hAnsi="Times New Roman" w:eastAsia="Times New Roman"/>
          <w:color w:val="000000"/>
          <w:sz w:val="24"/>
        </w:rPr>
        <w:t>1.5.1. Действует свободно, своей волей и в своём интересе.</w:t>
      </w:r>
    </w:p>
    <w:p w14:paraId="37078255" w14:textId="77777777" w:rsidR="009A356B" w:rsidRPr="009A356B" w:rsidRDefault="009A356B" w:rsidP="009A356B">
      <w:r w:rsidRPr="009A356B">
        <w:rPr>
          <w:rFonts w:ascii="Times New Roman" w:hAnsi="Times New Roman" w:eastAsia="Times New Roman"/>
          <w:color w:val="000000"/>
          <w:sz w:val="24"/>
        </w:rPr>
        <w:t>1.5.2. Ознакомлен с настоящим Согласием.</w:t>
      </w:r>
    </w:p>
    <w:p w14:paraId="361FD8BC" w14:textId="77777777" w:rsidR="009A356B" w:rsidRPr="009A356B" w:rsidRDefault="009A356B" w:rsidP="009A356B">
      <w:r w:rsidRPr="009A356B">
        <w:rPr>
          <w:rFonts w:ascii="Times New Roman" w:hAnsi="Times New Roman" w:eastAsia="Times New Roman"/>
          <w:color w:val="000000"/>
          <w:sz w:val="24"/>
        </w:rPr>
        <w:t>1.5.3. Ознакомлен с Политикой обработки персональных данных и конфиденциальности Оператора.</w:t>
      </w:r>
    </w:p>
    <w:p w14:paraId="7ECA86AD" w14:textId="77777777" w:rsidR="009A356B" w:rsidRPr="009A356B" w:rsidRDefault="009A356B" w:rsidP="009A356B">
      <w:r w:rsidRPr="009A356B">
        <w:rPr>
          <w:rFonts w:ascii="Times New Roman" w:hAnsi="Times New Roman" w:eastAsia="Times New Roman"/>
          <w:color w:val="000000"/>
          <w:sz w:val="24"/>
        </w:rPr>
        <w:t>1.5.4. Даёт Оператору согласие на обработку своих персональных данных на условиях, указанных в настоящем Согласии.</w:t>
      </w:r>
    </w:p>
    <w:p w14:paraId="3A9D87A5" w14:textId="77777777" w:rsidR="009A356B" w:rsidRPr="009A356B" w:rsidRDefault="009A356B" w:rsidP="009A356B">
      <w:r w:rsidRPr="009A356B">
        <w:rPr>
          <w:rFonts w:ascii="Times New Roman" w:hAnsi="Times New Roman" w:eastAsia="Times New Roman"/>
          <w:color w:val="000000"/>
          <w:sz w:val="24"/>
        </w:rPr>
        <w:t>1.6. Если соискатель не согласен с условиями настоящего Согласия, он должен воздержаться от направления резюме, анкеты, отклика, сопроводительного письма и иных персональных данных Оператору.</w:t>
      </w:r>
    </w:p>
    <w:p w14:paraId="486994E4" w14:textId="77777777" w:rsidR="009A356B" w:rsidRPr="009A356B" w:rsidRDefault="009A356B" w:rsidP="009A356B">
      <w:r w:rsidRPr="009A356B">
        <w:rPr>
          <w:rFonts w:ascii="Times New Roman" w:hAnsi="Times New Roman" w:eastAsia="Times New Roman"/>
          <w:color w:val="000000"/>
          <w:sz w:val="24"/>
        </w:rPr>
        <w:lastRenderedPageBreak/>
        <w:t>1.7. Настоящее Согласие не регулирует обработку персональных данных соискателя после заключения с ним трудового договора или иного договора. В случае заключения договора дальнейшая обработка персональных данных осуществляется на основании законодательства Российской Федерации, заключённого договора, локальных документов Оператора и иных применимых документов.</w:t>
      </w:r>
    </w:p>
    <w:p w14:paraId="1581C167" w14:textId="77777777" w:rsidR="009A356B" w:rsidRPr="009A356B" w:rsidRDefault="009A356B" w:rsidP="009A356B">
      <w:pPr>
        <w:rPr>
          <w:b/>
          <w:bCs/>
        </w:rPr>
      </w:pPr>
      <w:r w:rsidRPr="009A356B">
        <w:rPr>
          <w:rFonts w:ascii="Times New Roman" w:hAnsi="Times New Roman" w:eastAsia="Times New Roman"/>
          <w:b/>
          <w:bCs/>
          <w:color w:val="000000"/>
          <w:sz w:val="24"/>
        </w:rPr>
        <w:t>2. Персональные данные, на обработку которых даётся согласие</w:t>
      </w:r>
    </w:p>
    <w:p w14:paraId="2DE54657" w14:textId="77777777" w:rsidR="009A356B" w:rsidRPr="009A356B" w:rsidRDefault="009A356B" w:rsidP="009A356B">
      <w:r w:rsidRPr="009A356B">
        <w:rPr>
          <w:rFonts w:ascii="Times New Roman" w:hAnsi="Times New Roman" w:eastAsia="Times New Roman"/>
          <w:color w:val="000000"/>
          <w:sz w:val="24"/>
        </w:rPr>
        <w:t>2.1. Соискатель даёт согласие на обработку следующих персональных данных, предоставленных им Оператору:</w:t>
      </w:r>
    </w:p>
    <w:p w14:paraId="4FC83ABE" w14:textId="77777777" w:rsidR="009A356B" w:rsidRPr="009A356B" w:rsidRDefault="009A356B" w:rsidP="009A356B">
      <w:r w:rsidRPr="009A356B">
        <w:rPr>
          <w:rFonts w:ascii="Times New Roman" w:hAnsi="Times New Roman" w:eastAsia="Times New Roman"/>
          <w:color w:val="000000"/>
          <w:sz w:val="24"/>
        </w:rPr>
        <w:t>2.1.1. Фамилия, имя, отчество.</w:t>
      </w:r>
    </w:p>
    <w:p w14:paraId="4F825B45" w14:textId="77777777" w:rsidR="009A356B" w:rsidRPr="009A356B" w:rsidRDefault="009A356B" w:rsidP="009A356B">
      <w:r w:rsidRPr="009A356B">
        <w:rPr>
          <w:rFonts w:ascii="Times New Roman" w:hAnsi="Times New Roman" w:eastAsia="Times New Roman"/>
          <w:color w:val="000000"/>
          <w:sz w:val="24"/>
        </w:rPr>
        <w:t>2.1.2. Дата рождения или возраст, если такие сведения указаны соискателем.</w:t>
      </w:r>
    </w:p>
    <w:p w14:paraId="56F45482" w14:textId="77777777" w:rsidR="009A356B" w:rsidRPr="009A356B" w:rsidRDefault="009A356B" w:rsidP="009A356B">
      <w:r w:rsidRPr="009A356B">
        <w:rPr>
          <w:rFonts w:ascii="Times New Roman" w:hAnsi="Times New Roman" w:eastAsia="Times New Roman"/>
          <w:color w:val="000000"/>
          <w:sz w:val="24"/>
        </w:rPr>
        <w:t>2.1.3. Номер телефона.</w:t>
      </w:r>
    </w:p>
    <w:p w14:paraId="765AF563" w14:textId="77777777" w:rsidR="009A356B" w:rsidRPr="009A356B" w:rsidRDefault="009A356B" w:rsidP="009A356B">
      <w:r w:rsidRPr="009A356B">
        <w:rPr>
          <w:rFonts w:ascii="Times New Roman" w:hAnsi="Times New Roman" w:eastAsia="Times New Roman"/>
          <w:color w:val="000000"/>
          <w:sz w:val="24"/>
        </w:rPr>
        <w:t>2.1.4. Адрес электронной почты.</w:t>
      </w:r>
    </w:p>
    <w:p w14:paraId="1A84C1F7" w14:textId="77777777" w:rsidR="009A356B" w:rsidRPr="009A356B" w:rsidRDefault="009A356B" w:rsidP="009A356B">
      <w:r w:rsidRPr="009A356B">
        <w:rPr>
          <w:rFonts w:ascii="Times New Roman" w:hAnsi="Times New Roman" w:eastAsia="Times New Roman"/>
          <w:color w:val="000000"/>
          <w:sz w:val="24"/>
        </w:rPr>
        <w:t>2.1.5. Город проживания, район проживания или иной адрес, если такие сведения указаны соискателем.</w:t>
      </w:r>
    </w:p>
    <w:p w14:paraId="7211E2E4" w14:textId="77777777" w:rsidR="009A356B" w:rsidRPr="009A356B" w:rsidRDefault="009A356B" w:rsidP="009A356B">
      <w:r w:rsidRPr="009A356B">
        <w:rPr>
          <w:rFonts w:ascii="Times New Roman" w:hAnsi="Times New Roman" w:eastAsia="Times New Roman"/>
          <w:color w:val="000000"/>
          <w:sz w:val="24"/>
        </w:rPr>
        <w:t>2.1.6. Сведения об образовании, квалификации, профессиональной подготовке, повышении квалификации, прохождении курсов, наличии сертификатов и иных документов об обучении.</w:t>
      </w:r>
    </w:p>
    <w:p w14:paraId="333A2D94" w14:textId="77777777" w:rsidR="009A356B" w:rsidRPr="009A356B" w:rsidRDefault="009A356B" w:rsidP="009A356B">
      <w:r w:rsidRPr="009A356B">
        <w:rPr>
          <w:rFonts w:ascii="Times New Roman" w:hAnsi="Times New Roman" w:eastAsia="Times New Roman"/>
          <w:color w:val="000000"/>
          <w:sz w:val="24"/>
        </w:rPr>
        <w:t>2.1.7. Сведения об опыте работы, предыдущих работодателях, должностях, трудовой функции, профессиональных обязанностях, достижениях, проектах и результатах работы.</w:t>
      </w:r>
    </w:p>
    <w:p w14:paraId="59F35E35" w14:textId="77777777" w:rsidR="009A356B" w:rsidRPr="009A356B" w:rsidRDefault="009A356B" w:rsidP="009A356B">
      <w:r w:rsidRPr="009A356B">
        <w:rPr>
          <w:rFonts w:ascii="Times New Roman" w:hAnsi="Times New Roman" w:eastAsia="Times New Roman"/>
          <w:color w:val="000000"/>
          <w:sz w:val="24"/>
        </w:rPr>
        <w:t>2.1.8. Сведения о профессиональных навыках, компетенциях, знаниях, опыте работы с программами, сервисами, CRM-системами, телефонией, документами и иными инструментами.</w:t>
      </w:r>
    </w:p>
    <w:p w14:paraId="6871F01E" w14:textId="77777777" w:rsidR="009A356B" w:rsidRPr="009A356B" w:rsidRDefault="009A356B" w:rsidP="009A356B">
      <w:r w:rsidRPr="009A356B">
        <w:rPr>
          <w:rFonts w:ascii="Times New Roman" w:hAnsi="Times New Roman" w:eastAsia="Times New Roman"/>
          <w:color w:val="000000"/>
          <w:sz w:val="24"/>
        </w:rPr>
        <w:t>2.1.9. Сведения о желаемой должности, графике работы, формате работы, уровне занятости, желаемом уровне дохода и иных ожиданиях соискателя.</w:t>
      </w:r>
    </w:p>
    <w:p w14:paraId="76159912" w14:textId="77777777" w:rsidR="009A356B" w:rsidRPr="009A356B" w:rsidRDefault="009A356B" w:rsidP="009A356B">
      <w:r w:rsidRPr="009A356B">
        <w:rPr>
          <w:rFonts w:ascii="Times New Roman" w:hAnsi="Times New Roman" w:eastAsia="Times New Roman"/>
          <w:color w:val="000000"/>
          <w:sz w:val="24"/>
        </w:rPr>
        <w:t>2.1.10. Сведения, указанные в резюме, анкете, отклике, сопроводительном письме, портфолио или иных документах, направленных соискателем.</w:t>
      </w:r>
    </w:p>
    <w:p w14:paraId="359E3024" w14:textId="77777777" w:rsidR="009A356B" w:rsidRPr="009A356B" w:rsidRDefault="009A356B" w:rsidP="009A356B">
      <w:r w:rsidRPr="009A356B">
        <w:rPr>
          <w:rFonts w:ascii="Times New Roman" w:hAnsi="Times New Roman" w:eastAsia="Times New Roman"/>
          <w:color w:val="000000"/>
          <w:sz w:val="24"/>
        </w:rPr>
        <w:t>2.1.11. Фотография, если она добровольно включена соискателем в резюме, анкету, профиль на сайте поиска работы или иной направленный документ.</w:t>
      </w:r>
    </w:p>
    <w:p w14:paraId="10A99E70" w14:textId="77777777" w:rsidR="009A356B" w:rsidRPr="009A356B" w:rsidRDefault="009A356B" w:rsidP="009A356B">
      <w:r w:rsidRPr="009A356B">
        <w:rPr>
          <w:rFonts w:ascii="Times New Roman" w:hAnsi="Times New Roman" w:eastAsia="Times New Roman"/>
          <w:color w:val="000000"/>
          <w:sz w:val="24"/>
        </w:rPr>
        <w:t>2.1.12. Ссылки на профессиональные профили, портфолио, социальные сети, мессенджеры, сайты поиска работы и иные ресурсы, если соискатель самостоятельно их предоставил.</w:t>
      </w:r>
    </w:p>
    <w:p w14:paraId="562FDB7E" w14:textId="77777777" w:rsidR="009A356B" w:rsidRPr="009A356B" w:rsidRDefault="009A356B" w:rsidP="009A356B">
      <w:r w:rsidRPr="009A356B">
        <w:rPr>
          <w:rFonts w:ascii="Times New Roman" w:hAnsi="Times New Roman" w:eastAsia="Times New Roman"/>
          <w:color w:val="000000"/>
          <w:sz w:val="24"/>
        </w:rPr>
        <w:t>2.1.13. Сведения о результатах собеседований, тестовых заданий, переписки, звонков, переговоров и иных этапов рассмотрения кандидатуры.</w:t>
      </w:r>
    </w:p>
    <w:p w14:paraId="05046272" w14:textId="77777777" w:rsidR="009A356B" w:rsidRPr="009A356B" w:rsidRDefault="009A356B" w:rsidP="009A356B">
      <w:r w:rsidRPr="009A356B">
        <w:rPr>
          <w:rFonts w:ascii="Times New Roman" w:hAnsi="Times New Roman" w:eastAsia="Times New Roman"/>
          <w:color w:val="000000"/>
          <w:sz w:val="24"/>
        </w:rPr>
        <w:t>2.1.14. Сведения о принятом Оператором решении по результатам рассмотрения кандидатуры.</w:t>
      </w:r>
    </w:p>
    <w:p w14:paraId="14415196" w14:textId="77777777" w:rsidR="009A356B" w:rsidRPr="009A356B" w:rsidRDefault="009A356B" w:rsidP="009A356B">
      <w:r w:rsidRPr="009A356B">
        <w:rPr>
          <w:rFonts w:ascii="Times New Roman" w:hAnsi="Times New Roman" w:eastAsia="Times New Roman"/>
          <w:color w:val="000000"/>
          <w:sz w:val="24"/>
        </w:rPr>
        <w:t>2.1.15. Технические сведения, которые могут передаваться при использовании сайта и отправке формы, включая IP-адрес, дату и время отправки формы, сведения о браузере, устройстве, операционной системе, источнике перехода на сайт и действиях пользователя на сайте.</w:t>
      </w:r>
    </w:p>
    <w:p w14:paraId="28E39460" w14:textId="77777777" w:rsidR="009A356B" w:rsidRPr="009A356B" w:rsidRDefault="009A356B" w:rsidP="009A356B">
      <w:r w:rsidRPr="009A356B">
        <w:rPr>
          <w:rFonts w:ascii="Times New Roman" w:hAnsi="Times New Roman" w:eastAsia="Times New Roman"/>
          <w:color w:val="000000"/>
          <w:sz w:val="24"/>
        </w:rPr>
        <w:t>2.1.16. Иные сведения, которые соискатель самостоятельно предоставляет Оператору через сайт, электронную почту, мессенджеры, социальные сети, сайты поиска работы, по телефону или иным способом.</w:t>
      </w:r>
    </w:p>
    <w:p w14:paraId="3DBFF926" w14:textId="77777777" w:rsidR="009A356B" w:rsidRPr="009A356B" w:rsidRDefault="009A356B" w:rsidP="009A356B">
      <w:r w:rsidRPr="009A356B">
        <w:rPr>
          <w:rFonts w:ascii="Times New Roman" w:hAnsi="Times New Roman" w:eastAsia="Times New Roman"/>
          <w:color w:val="000000"/>
          <w:sz w:val="24"/>
        </w:rPr>
        <w:lastRenderedPageBreak/>
        <w:t>2.2. Оператор не запрашивает у соискателя через сайт специальные категории персональных данных, касающиеся расовой или национальной принадлежности, политических взглядов, религиозных или философских убеждений, состояния здоровья, интимной жизни.</w:t>
      </w:r>
    </w:p>
    <w:p w14:paraId="08C5EB38" w14:textId="77777777" w:rsidR="009A356B" w:rsidRPr="009A356B" w:rsidRDefault="009A356B" w:rsidP="009A356B">
      <w:r w:rsidRPr="009A356B">
        <w:rPr>
          <w:rFonts w:ascii="Times New Roman" w:hAnsi="Times New Roman" w:eastAsia="Times New Roman"/>
          <w:color w:val="000000"/>
          <w:sz w:val="24"/>
        </w:rPr>
        <w:t>2.3. Оператор не запрашивает у соискателя через сайт биометрические персональные данные.</w:t>
      </w:r>
    </w:p>
    <w:p w14:paraId="2BDD709A" w14:textId="77777777" w:rsidR="009A356B" w:rsidRPr="009A356B" w:rsidRDefault="009A356B" w:rsidP="009A356B">
      <w:r w:rsidRPr="009A356B">
        <w:rPr>
          <w:rFonts w:ascii="Times New Roman" w:hAnsi="Times New Roman" w:eastAsia="Times New Roman"/>
          <w:color w:val="000000"/>
          <w:sz w:val="24"/>
        </w:rPr>
        <w:t>2.4. Фотография, добровольно предоставленная соискателем в резюме, анкете, профиле или ином документе, обрабатывается Оператором как персональные данные, если она позволяет определить конкретное лицо. Такая фотография не используется Оператором для биометрической идентификации или аутентификации соискателя.</w:t>
      </w:r>
    </w:p>
    <w:p w14:paraId="693592B1" w14:textId="77777777" w:rsidR="009A356B" w:rsidRPr="009A356B" w:rsidRDefault="009A356B" w:rsidP="009A356B">
      <w:r w:rsidRPr="009A356B">
        <w:rPr>
          <w:rFonts w:ascii="Times New Roman" w:hAnsi="Times New Roman" w:eastAsia="Times New Roman"/>
          <w:color w:val="000000"/>
          <w:sz w:val="24"/>
        </w:rPr>
        <w:t>2.5. Если соискатель самостоятельно направляет Оператору сведения, не запрошенные Оператором, включая специальные категории персональных данных, биометрические персональные данные или персональные данные третьих лиц, такие сведения считаются предоставленными по инициативе самого соискателя. Оператор вправе не использовать такие сведения и удалить их, если они не требуются для достижения целей обработки.</w:t>
      </w:r>
    </w:p>
    <w:p w14:paraId="47498CD5" w14:textId="77777777" w:rsidR="009A356B" w:rsidRPr="009A356B" w:rsidRDefault="009A356B" w:rsidP="009A356B">
      <w:pPr>
        <w:rPr>
          <w:b/>
          <w:bCs/>
        </w:rPr>
      </w:pPr>
      <w:r w:rsidRPr="009A356B">
        <w:rPr>
          <w:rFonts w:ascii="Times New Roman" w:hAnsi="Times New Roman" w:eastAsia="Times New Roman"/>
          <w:b/>
          <w:bCs/>
          <w:color w:val="000000"/>
          <w:sz w:val="24"/>
        </w:rPr>
        <w:t>3. Цели обработки персональных данных</w:t>
      </w:r>
    </w:p>
    <w:p w14:paraId="6BAC9CDF" w14:textId="77777777" w:rsidR="009A356B" w:rsidRPr="009A356B" w:rsidRDefault="009A356B" w:rsidP="009A356B">
      <w:r w:rsidRPr="009A356B">
        <w:rPr>
          <w:rFonts w:ascii="Times New Roman" w:hAnsi="Times New Roman" w:eastAsia="Times New Roman"/>
          <w:color w:val="000000"/>
          <w:sz w:val="24"/>
        </w:rPr>
        <w:t>3.1. Соискатель даёт согласие на обработку персональных данных в следующих целях:</w:t>
      </w:r>
    </w:p>
    <w:p w14:paraId="580AFA84" w14:textId="77777777" w:rsidR="009A356B" w:rsidRPr="009A356B" w:rsidRDefault="009A356B" w:rsidP="009A356B">
      <w:r w:rsidRPr="009A356B">
        <w:rPr>
          <w:rFonts w:ascii="Times New Roman" w:hAnsi="Times New Roman" w:eastAsia="Times New Roman"/>
          <w:color w:val="000000"/>
          <w:sz w:val="24"/>
        </w:rPr>
        <w:t>3.1.1. Приём, регистрация и рассмотрение резюме, анкеты, отклика, сопроводительного письма или иного обращения соискателя.</w:t>
      </w:r>
    </w:p>
    <w:p w14:paraId="38397C2F" w14:textId="77777777" w:rsidR="009A356B" w:rsidRPr="009A356B" w:rsidRDefault="009A356B" w:rsidP="009A356B">
      <w:r w:rsidRPr="009A356B">
        <w:rPr>
          <w:rFonts w:ascii="Times New Roman" w:hAnsi="Times New Roman" w:eastAsia="Times New Roman"/>
          <w:color w:val="000000"/>
          <w:sz w:val="24"/>
        </w:rPr>
        <w:t>3.1.2. Оценка деловых, профессиональных и личностных качеств соискателя в пределах, необходимых для рассмотрения возможности трудоустройства или сотрудничества.</w:t>
      </w:r>
    </w:p>
    <w:p w14:paraId="105DF5F0" w14:textId="77777777" w:rsidR="009A356B" w:rsidRPr="009A356B" w:rsidRDefault="009A356B" w:rsidP="009A356B">
      <w:r w:rsidRPr="009A356B">
        <w:rPr>
          <w:rFonts w:ascii="Times New Roman" w:hAnsi="Times New Roman" w:eastAsia="Times New Roman"/>
          <w:color w:val="000000"/>
          <w:sz w:val="24"/>
        </w:rPr>
        <w:t>3.1.3. Связь с соискателем по вопросу рассмотрения его кандидатуры.</w:t>
      </w:r>
    </w:p>
    <w:p w14:paraId="7FB0AA03" w14:textId="77777777" w:rsidR="009A356B" w:rsidRPr="009A356B" w:rsidRDefault="009A356B" w:rsidP="009A356B">
      <w:r w:rsidRPr="009A356B">
        <w:rPr>
          <w:rFonts w:ascii="Times New Roman" w:hAnsi="Times New Roman" w:eastAsia="Times New Roman"/>
          <w:color w:val="000000"/>
          <w:sz w:val="24"/>
        </w:rPr>
        <w:t>3.1.4. Организация собеседования, телефонного разговора, видеозвонка, личной встречи или иного этапа отбора.</w:t>
      </w:r>
    </w:p>
    <w:p w14:paraId="37772D47" w14:textId="77777777" w:rsidR="009A356B" w:rsidRPr="009A356B" w:rsidRDefault="009A356B" w:rsidP="009A356B">
      <w:r w:rsidRPr="009A356B">
        <w:rPr>
          <w:rFonts w:ascii="Times New Roman" w:hAnsi="Times New Roman" w:eastAsia="Times New Roman"/>
          <w:color w:val="000000"/>
          <w:sz w:val="24"/>
        </w:rPr>
        <w:t>3.1.5. Направление соискателю информации о вакансии, условиях работы, формате работы, графике, должностных обязанностях и иных вопросах, связанных с возможным трудоустройством или сотрудничеством.</w:t>
      </w:r>
    </w:p>
    <w:p w14:paraId="7210BDC1" w14:textId="77777777" w:rsidR="009A356B" w:rsidRPr="009A356B" w:rsidRDefault="009A356B" w:rsidP="009A356B">
      <w:r w:rsidRPr="009A356B">
        <w:rPr>
          <w:rFonts w:ascii="Times New Roman" w:hAnsi="Times New Roman" w:eastAsia="Times New Roman"/>
          <w:color w:val="000000"/>
          <w:sz w:val="24"/>
        </w:rPr>
        <w:t>3.1.6. Проведение первичного отбора, собеседований, тестовых заданий, оценки навыков и иных мероприятий, связанных с подбором персонала.</w:t>
      </w:r>
    </w:p>
    <w:p w14:paraId="074C8177" w14:textId="77777777" w:rsidR="009A356B" w:rsidRPr="009A356B" w:rsidRDefault="009A356B" w:rsidP="009A356B">
      <w:r w:rsidRPr="009A356B">
        <w:rPr>
          <w:rFonts w:ascii="Times New Roman" w:hAnsi="Times New Roman" w:eastAsia="Times New Roman"/>
          <w:color w:val="000000"/>
          <w:sz w:val="24"/>
        </w:rPr>
        <w:t>3.1.7. Принятие решения о возможности трудоустройства, заключения трудового договора, гражданско-правового договора или иного сотрудничества.</w:t>
      </w:r>
    </w:p>
    <w:p w14:paraId="1D0F5885" w14:textId="77777777" w:rsidR="009A356B" w:rsidRPr="009A356B" w:rsidRDefault="009A356B" w:rsidP="009A356B">
      <w:r w:rsidRPr="009A356B">
        <w:rPr>
          <w:rFonts w:ascii="Times New Roman" w:hAnsi="Times New Roman" w:eastAsia="Times New Roman"/>
          <w:color w:val="000000"/>
          <w:sz w:val="24"/>
        </w:rPr>
        <w:t>3.1.8. Подготовка документов, необходимых для оформления трудовых отношений или сотрудничества, если по результатам рассмотрения кандидатуры будет принято соответствующее решение.</w:t>
      </w:r>
    </w:p>
    <w:p w14:paraId="70C3B92F" w14:textId="77777777" w:rsidR="009A356B" w:rsidRPr="009A356B" w:rsidRDefault="009A356B" w:rsidP="009A356B">
      <w:r w:rsidRPr="009A356B">
        <w:rPr>
          <w:rFonts w:ascii="Times New Roman" w:hAnsi="Times New Roman" w:eastAsia="Times New Roman"/>
          <w:color w:val="000000"/>
          <w:sz w:val="24"/>
        </w:rPr>
        <w:t>3.1.9. Ведение внутреннего учёта откликов, кандидатов, этапов рассмотрения, результатов собеседований и принятых решений.</w:t>
      </w:r>
    </w:p>
    <w:p w14:paraId="1FA43C3C" w14:textId="77777777" w:rsidR="009A356B" w:rsidRPr="009A356B" w:rsidRDefault="009A356B" w:rsidP="009A356B">
      <w:r w:rsidRPr="009A356B">
        <w:rPr>
          <w:rFonts w:ascii="Times New Roman" w:hAnsi="Times New Roman" w:eastAsia="Times New Roman"/>
          <w:color w:val="000000"/>
          <w:sz w:val="24"/>
        </w:rPr>
        <w:t>3.1.10. Защита прав и законных интересов Оператора, рассмотрение обращений, претензий, запросов и урегулирование возможных спорных ситуаций.</w:t>
      </w:r>
    </w:p>
    <w:p w14:paraId="7AA77C85" w14:textId="77777777" w:rsidR="009A356B" w:rsidRPr="009A356B" w:rsidRDefault="009A356B" w:rsidP="009A356B">
      <w:r w:rsidRPr="009A356B">
        <w:rPr>
          <w:rFonts w:ascii="Times New Roman" w:hAnsi="Times New Roman" w:eastAsia="Times New Roman"/>
          <w:color w:val="000000"/>
          <w:sz w:val="24"/>
        </w:rPr>
        <w:lastRenderedPageBreak/>
        <w:t>3.1.11. Исполнение обязанностей Оператора, предусмотренных законодательством Российской Федерации.</w:t>
      </w:r>
    </w:p>
    <w:p w14:paraId="0660F966" w14:textId="77777777" w:rsidR="009A356B" w:rsidRPr="009A356B" w:rsidRDefault="009A356B" w:rsidP="009A356B">
      <w:r w:rsidRPr="009A356B">
        <w:rPr>
          <w:rFonts w:ascii="Times New Roman" w:hAnsi="Times New Roman" w:eastAsia="Times New Roman"/>
          <w:color w:val="000000"/>
          <w:sz w:val="24"/>
        </w:rPr>
        <w:t>3.2. Включение персональных данных соискателя в кадровый резерв Оператора и их дальнейшая обработка для возможного повторного рассмотрения кандидатуры при появлении подходящих вакансий осуществляется только при наличии отдельного согласия соискателя на включение в кадровый резерв.</w:t>
      </w:r>
    </w:p>
    <w:p w14:paraId="514C73ED" w14:textId="77777777" w:rsidR="009A356B" w:rsidRPr="009A356B" w:rsidRDefault="009A356B" w:rsidP="009A356B">
      <w:r w:rsidRPr="009A356B">
        <w:rPr>
          <w:rFonts w:ascii="Times New Roman" w:hAnsi="Times New Roman" w:eastAsia="Times New Roman"/>
          <w:color w:val="000000"/>
          <w:sz w:val="24"/>
        </w:rPr>
        <w:t>3.3. Настоящее Согласие не является согласием на получение рекламных и информационных сообщений.</w:t>
      </w:r>
    </w:p>
    <w:p w14:paraId="7D083BF0" w14:textId="77777777" w:rsidR="009A356B" w:rsidRPr="009A356B" w:rsidRDefault="009A356B" w:rsidP="009A356B">
      <w:r w:rsidRPr="009A356B">
        <w:rPr>
          <w:rFonts w:ascii="Times New Roman" w:hAnsi="Times New Roman" w:eastAsia="Times New Roman"/>
          <w:color w:val="000000"/>
          <w:sz w:val="24"/>
        </w:rPr>
        <w:t>3.4. Настоящее Согласие не является согласием на распространение персональных данных, публикацию фотографии, резюме, отзыва, комментария или иной информации о соискателе в открытом доступе.</w:t>
      </w:r>
    </w:p>
    <w:p w14:paraId="3FF05528" w14:textId="77777777" w:rsidR="009A356B" w:rsidRPr="009A356B" w:rsidRDefault="009A356B" w:rsidP="009A356B">
      <w:pPr>
        <w:rPr>
          <w:b/>
          <w:bCs/>
        </w:rPr>
      </w:pPr>
      <w:r w:rsidRPr="009A356B">
        <w:rPr>
          <w:rFonts w:ascii="Times New Roman" w:hAnsi="Times New Roman" w:eastAsia="Times New Roman"/>
          <w:b/>
          <w:bCs/>
          <w:color w:val="000000"/>
          <w:sz w:val="24"/>
        </w:rPr>
        <w:t>4. Действия с персональными данными</w:t>
      </w:r>
    </w:p>
    <w:p w14:paraId="01FFB9D3" w14:textId="77777777" w:rsidR="009A356B" w:rsidRPr="009A356B" w:rsidRDefault="009A356B" w:rsidP="009A356B">
      <w:r w:rsidRPr="009A356B">
        <w:rPr>
          <w:rFonts w:ascii="Times New Roman" w:hAnsi="Times New Roman" w:eastAsia="Times New Roman"/>
          <w:color w:val="000000"/>
          <w:sz w:val="24"/>
        </w:rPr>
        <w:t>4.1. В рамках настоящего Согласия соискатель разрешает Оператору совершать с персональными данными следующие действия:</w:t>
      </w:r>
    </w:p>
    <w:p w14:paraId="4A888268" w14:textId="77777777" w:rsidR="009A356B" w:rsidRPr="009A356B" w:rsidRDefault="009A356B" w:rsidP="009A356B">
      <w:r w:rsidRPr="009A356B">
        <w:rPr>
          <w:rFonts w:ascii="Times New Roman" w:hAnsi="Times New Roman" w:eastAsia="Times New Roman"/>
          <w:color w:val="000000"/>
          <w:sz w:val="24"/>
        </w:rPr>
        <w:t>4.1.1. Сбор.</w:t>
      </w:r>
    </w:p>
    <w:p w14:paraId="71FFB6CF" w14:textId="77777777" w:rsidR="009A356B" w:rsidRPr="009A356B" w:rsidRDefault="009A356B" w:rsidP="009A356B">
      <w:r w:rsidRPr="009A356B">
        <w:rPr>
          <w:rFonts w:ascii="Times New Roman" w:hAnsi="Times New Roman" w:eastAsia="Times New Roman"/>
          <w:color w:val="000000"/>
          <w:sz w:val="24"/>
        </w:rPr>
        <w:t>4.1.2. Запись.</w:t>
      </w:r>
    </w:p>
    <w:p w14:paraId="7A150AAC" w14:textId="77777777" w:rsidR="009A356B" w:rsidRPr="009A356B" w:rsidRDefault="009A356B" w:rsidP="009A356B">
      <w:r w:rsidRPr="009A356B">
        <w:rPr>
          <w:rFonts w:ascii="Times New Roman" w:hAnsi="Times New Roman" w:eastAsia="Times New Roman"/>
          <w:color w:val="000000"/>
          <w:sz w:val="24"/>
        </w:rPr>
        <w:t>4.1.3. Систематизация.</w:t>
      </w:r>
    </w:p>
    <w:p w14:paraId="144762D8" w14:textId="77777777" w:rsidR="009A356B" w:rsidRPr="009A356B" w:rsidRDefault="009A356B" w:rsidP="009A356B">
      <w:r w:rsidRPr="009A356B">
        <w:rPr>
          <w:rFonts w:ascii="Times New Roman" w:hAnsi="Times New Roman" w:eastAsia="Times New Roman"/>
          <w:color w:val="000000"/>
          <w:sz w:val="24"/>
        </w:rPr>
        <w:t>4.1.4. Накопление.</w:t>
      </w:r>
    </w:p>
    <w:p w14:paraId="11A7C3C6" w14:textId="77777777" w:rsidR="009A356B" w:rsidRPr="009A356B" w:rsidRDefault="009A356B" w:rsidP="009A356B">
      <w:r w:rsidRPr="009A356B">
        <w:rPr>
          <w:rFonts w:ascii="Times New Roman" w:hAnsi="Times New Roman" w:eastAsia="Times New Roman"/>
          <w:color w:val="000000"/>
          <w:sz w:val="24"/>
        </w:rPr>
        <w:t>4.1.5. Хранение.</w:t>
      </w:r>
    </w:p>
    <w:p w14:paraId="6C0E4B75" w14:textId="77777777" w:rsidR="009A356B" w:rsidRPr="009A356B" w:rsidRDefault="009A356B" w:rsidP="009A356B">
      <w:r w:rsidRPr="009A356B">
        <w:rPr>
          <w:rFonts w:ascii="Times New Roman" w:hAnsi="Times New Roman" w:eastAsia="Times New Roman"/>
          <w:color w:val="000000"/>
          <w:sz w:val="24"/>
        </w:rPr>
        <w:t>4.1.6. Уточнение, обновление, изменение.</w:t>
      </w:r>
    </w:p>
    <w:p w14:paraId="7B71C11C" w14:textId="77777777" w:rsidR="009A356B" w:rsidRPr="009A356B" w:rsidRDefault="009A356B" w:rsidP="009A356B">
      <w:r w:rsidRPr="009A356B">
        <w:rPr>
          <w:rFonts w:ascii="Times New Roman" w:hAnsi="Times New Roman" w:eastAsia="Times New Roman"/>
          <w:color w:val="000000"/>
          <w:sz w:val="24"/>
        </w:rPr>
        <w:t>4.1.7. Извлечение.</w:t>
      </w:r>
    </w:p>
    <w:p w14:paraId="560A47E1" w14:textId="77777777" w:rsidR="009A356B" w:rsidRPr="009A356B" w:rsidRDefault="009A356B" w:rsidP="009A356B">
      <w:r w:rsidRPr="009A356B">
        <w:rPr>
          <w:rFonts w:ascii="Times New Roman" w:hAnsi="Times New Roman" w:eastAsia="Times New Roman"/>
          <w:color w:val="000000"/>
          <w:sz w:val="24"/>
        </w:rPr>
        <w:t>4.1.8. Использование.</w:t>
      </w:r>
    </w:p>
    <w:p w14:paraId="6374748D" w14:textId="77777777" w:rsidR="009A356B" w:rsidRPr="009A356B" w:rsidRDefault="009A356B" w:rsidP="009A356B">
      <w:r w:rsidRPr="009A356B">
        <w:rPr>
          <w:rFonts w:ascii="Times New Roman" w:hAnsi="Times New Roman" w:eastAsia="Times New Roman"/>
          <w:color w:val="000000"/>
          <w:sz w:val="24"/>
        </w:rPr>
        <w:t>4.1.9. Передача, предоставление, доступ.</w:t>
      </w:r>
    </w:p>
    <w:p w14:paraId="05A8420F" w14:textId="77777777" w:rsidR="009A356B" w:rsidRPr="009A356B" w:rsidRDefault="009A356B" w:rsidP="009A356B">
      <w:r w:rsidRPr="009A356B">
        <w:rPr>
          <w:rFonts w:ascii="Times New Roman" w:hAnsi="Times New Roman" w:eastAsia="Times New Roman"/>
          <w:color w:val="000000"/>
          <w:sz w:val="24"/>
        </w:rPr>
        <w:t>4.1.10. Обезличивание.</w:t>
      </w:r>
    </w:p>
    <w:p w14:paraId="22FADE17" w14:textId="77777777" w:rsidR="009A356B" w:rsidRPr="009A356B" w:rsidRDefault="009A356B" w:rsidP="009A356B">
      <w:r w:rsidRPr="009A356B">
        <w:rPr>
          <w:rFonts w:ascii="Times New Roman" w:hAnsi="Times New Roman" w:eastAsia="Times New Roman"/>
          <w:color w:val="000000"/>
          <w:sz w:val="24"/>
        </w:rPr>
        <w:t>4.1.11. Блокирование.</w:t>
      </w:r>
    </w:p>
    <w:p w14:paraId="0D26EB61" w14:textId="77777777" w:rsidR="009A356B" w:rsidRPr="009A356B" w:rsidRDefault="009A356B" w:rsidP="009A356B">
      <w:r w:rsidRPr="009A356B">
        <w:rPr>
          <w:rFonts w:ascii="Times New Roman" w:hAnsi="Times New Roman" w:eastAsia="Times New Roman"/>
          <w:color w:val="000000"/>
          <w:sz w:val="24"/>
        </w:rPr>
        <w:t>4.1.12. Удаление.</w:t>
      </w:r>
    </w:p>
    <w:p w14:paraId="2920A59B" w14:textId="77777777" w:rsidR="009A356B" w:rsidRPr="009A356B" w:rsidRDefault="009A356B" w:rsidP="009A356B">
      <w:r w:rsidRPr="009A356B">
        <w:rPr>
          <w:rFonts w:ascii="Times New Roman" w:hAnsi="Times New Roman" w:eastAsia="Times New Roman"/>
          <w:color w:val="000000"/>
          <w:sz w:val="24"/>
        </w:rPr>
        <w:t>4.1.13. Уничтожение.</w:t>
      </w:r>
    </w:p>
    <w:p w14:paraId="647DFC14" w14:textId="77777777" w:rsidR="009A356B" w:rsidRPr="009A356B" w:rsidRDefault="009A356B" w:rsidP="009A356B">
      <w:r w:rsidRPr="009A356B">
        <w:rPr>
          <w:rFonts w:ascii="Times New Roman" w:hAnsi="Times New Roman" w:eastAsia="Times New Roman"/>
          <w:color w:val="000000"/>
          <w:sz w:val="24"/>
        </w:rPr>
        <w:t>4.2. Обработка персональных данных может осуществляться как с использованием средств автоматизации, так и без использования средств автоматизации.</w:t>
      </w:r>
    </w:p>
    <w:p w14:paraId="503C8420" w14:textId="77777777" w:rsidR="009A356B" w:rsidRPr="009A356B" w:rsidRDefault="009A356B" w:rsidP="009A356B">
      <w:r w:rsidRPr="009A356B">
        <w:rPr>
          <w:rFonts w:ascii="Times New Roman" w:hAnsi="Times New Roman" w:eastAsia="Times New Roman"/>
          <w:color w:val="000000"/>
          <w:sz w:val="24"/>
        </w:rPr>
        <w:t>4.3. Персональные данные могут обрабатываться на сайте, в CRM-системе, электронной почте, мессенджерах, телефонии, информационных системах, документах, таблицах, на сайтах поиска работы, а также на бумажных носителях, если это необходимо для достижения целей обработки.</w:t>
      </w:r>
    </w:p>
    <w:p w14:paraId="3CA598F1" w14:textId="77777777" w:rsidR="009A356B" w:rsidRPr="009A356B" w:rsidRDefault="009A356B" w:rsidP="009A356B">
      <w:pPr>
        <w:rPr>
          <w:b/>
          <w:bCs/>
        </w:rPr>
      </w:pPr>
      <w:r w:rsidRPr="009A356B">
        <w:rPr>
          <w:rFonts w:ascii="Times New Roman" w:hAnsi="Times New Roman" w:eastAsia="Times New Roman"/>
          <w:b/>
          <w:bCs/>
          <w:color w:val="000000"/>
          <w:sz w:val="24"/>
        </w:rPr>
        <w:t>5. Передача персональных данных третьим лицам</w:t>
      </w:r>
    </w:p>
    <w:p w14:paraId="37E91CCF" w14:textId="77777777" w:rsidR="009A356B" w:rsidRPr="009A356B" w:rsidRDefault="009A356B" w:rsidP="009A356B">
      <w:r w:rsidRPr="009A356B">
        <w:rPr>
          <w:rFonts w:ascii="Times New Roman" w:hAnsi="Times New Roman" w:eastAsia="Times New Roman"/>
          <w:color w:val="000000"/>
          <w:sz w:val="24"/>
        </w:rPr>
        <w:t xml:space="preserve">5.1. Соискатель соглашается с тем, что Оператор вправе предоставлять персональные данные третьим лицам или поручать обработку персональных данных третьим лицам, если это необходимо для достижения целей обработки, рассмотрения кандидатуры, организации собеседования, подготовки </w:t>
      </w:r>
      <w:r w:rsidRPr="009A356B">
        <w:rPr>
          <w:rFonts w:ascii="Times New Roman" w:hAnsi="Times New Roman" w:eastAsia="Times New Roman"/>
          <w:color w:val="000000"/>
          <w:sz w:val="24"/>
        </w:rPr>
        <w:lastRenderedPageBreak/>
        <w:t>документов, обеспечения работы сайта, электронной почты, мессенджеров, CRM-системы, сервисов подбора персонала либо исполнения требований законодательства Российской Федерации.</w:t>
      </w:r>
    </w:p>
    <w:p w14:paraId="05030114" w14:textId="77777777" w:rsidR="009A356B" w:rsidRPr="009A356B" w:rsidRDefault="009A356B" w:rsidP="009A356B">
      <w:r w:rsidRPr="009A356B">
        <w:rPr>
          <w:rFonts w:ascii="Times New Roman" w:hAnsi="Times New Roman" w:eastAsia="Times New Roman"/>
          <w:color w:val="000000"/>
          <w:sz w:val="24"/>
        </w:rPr>
        <w:t>5.2. Персональные данные соискателя могут передаваться следующим категориям лиц:</w:t>
      </w:r>
    </w:p>
    <w:p w14:paraId="5F4D0181" w14:textId="77777777" w:rsidR="009A356B" w:rsidRPr="009A356B" w:rsidRDefault="009A356B" w:rsidP="009A356B">
      <w:r w:rsidRPr="009A356B">
        <w:rPr>
          <w:rFonts w:ascii="Times New Roman" w:hAnsi="Times New Roman" w:eastAsia="Times New Roman"/>
          <w:color w:val="000000"/>
          <w:sz w:val="24"/>
        </w:rPr>
        <w:t>5.2.1. Работникам Оператора, участвующим в рассмотрении кандидатуры.</w:t>
      </w:r>
    </w:p>
    <w:p w14:paraId="283F9645" w14:textId="77777777" w:rsidR="009A356B" w:rsidRPr="009A356B" w:rsidRDefault="009A356B" w:rsidP="009A356B">
      <w:r w:rsidRPr="009A356B">
        <w:rPr>
          <w:rFonts w:ascii="Times New Roman" w:hAnsi="Times New Roman" w:eastAsia="Times New Roman"/>
          <w:color w:val="000000"/>
          <w:sz w:val="24"/>
        </w:rPr>
        <w:t>5.2.2. Операционному директору, руководителям, ответственным менеджерам и иным уполномоченным лицам Оператора, участвующим в подборе персонала или принятии решения по кандидатуре.</w:t>
      </w:r>
    </w:p>
    <w:p w14:paraId="2A7497D4" w14:textId="77777777" w:rsidR="009A356B" w:rsidRPr="009A356B" w:rsidRDefault="009A356B" w:rsidP="009A356B">
      <w:r w:rsidRPr="009A356B">
        <w:rPr>
          <w:rFonts w:ascii="Times New Roman" w:hAnsi="Times New Roman" w:eastAsia="Times New Roman"/>
          <w:color w:val="000000"/>
          <w:sz w:val="24"/>
        </w:rPr>
        <w:t>5.2.3. Лицам, обеспечивающим приём и обработку откликов, звонков, сообщений и обращений соискателей.</w:t>
      </w:r>
    </w:p>
    <w:p w14:paraId="55F173C9" w14:textId="77777777" w:rsidR="009A356B" w:rsidRPr="009A356B" w:rsidRDefault="009A356B" w:rsidP="009A356B">
      <w:r w:rsidRPr="009A356B">
        <w:rPr>
          <w:rFonts w:ascii="Times New Roman" w:hAnsi="Times New Roman" w:eastAsia="Times New Roman"/>
          <w:color w:val="000000"/>
          <w:sz w:val="24"/>
        </w:rPr>
        <w:t>5.2.4. Подрядчикам и исполнителям, обеспечивающим работу сайта, CRM-системы, электронной почты, телефонии, мессенджеров, хостинга, домена, технической поддержки и иных сервисов.</w:t>
      </w:r>
    </w:p>
    <w:p w14:paraId="2AF3C2B5" w14:textId="77777777" w:rsidR="009A356B" w:rsidRPr="009A356B" w:rsidRDefault="009A356B" w:rsidP="009A356B">
      <w:r w:rsidRPr="009A356B">
        <w:rPr>
          <w:rFonts w:ascii="Times New Roman" w:hAnsi="Times New Roman" w:eastAsia="Times New Roman"/>
          <w:color w:val="000000"/>
          <w:sz w:val="24"/>
        </w:rPr>
        <w:t>5.2.5. Операторам сайтов поиска работы, сервисам подбора персонала и иным платформам, через которые соискатель направляет отклик или резюме.</w:t>
      </w:r>
    </w:p>
    <w:p w14:paraId="648167AD" w14:textId="77777777" w:rsidR="009A356B" w:rsidRPr="009A356B" w:rsidRDefault="009A356B" w:rsidP="009A356B">
      <w:r w:rsidRPr="009A356B">
        <w:rPr>
          <w:rFonts w:ascii="Times New Roman" w:hAnsi="Times New Roman" w:eastAsia="Times New Roman"/>
          <w:color w:val="000000"/>
          <w:sz w:val="24"/>
        </w:rPr>
        <w:t>5.2.6. Бухгалтерским, кадровым, налоговым, юридическим и иным консультантам Оператора, если передача необходима для подготовки документов, исполнения обязанностей Оператора или защиты его прав и законных интересов.</w:t>
      </w:r>
    </w:p>
    <w:p w14:paraId="53735474" w14:textId="77777777" w:rsidR="009A356B" w:rsidRPr="009A356B" w:rsidRDefault="009A356B" w:rsidP="009A356B">
      <w:r w:rsidRPr="009A356B">
        <w:rPr>
          <w:rFonts w:ascii="Times New Roman" w:hAnsi="Times New Roman" w:eastAsia="Times New Roman"/>
          <w:color w:val="000000"/>
          <w:sz w:val="24"/>
        </w:rPr>
        <w:t>5.2.7. Государственным органам, органам местного самоуправления, судам, правоохранительным органам, налоговым органам, Социальному фонду России и иным уполномоченным органам — в случаях, предусмотренных законодательством Российской Федерации.</w:t>
      </w:r>
    </w:p>
    <w:p w14:paraId="0A7BC29B" w14:textId="77777777" w:rsidR="009A356B" w:rsidRPr="009A356B" w:rsidRDefault="009A356B" w:rsidP="009A356B">
      <w:r w:rsidRPr="009A356B">
        <w:rPr>
          <w:rFonts w:ascii="Times New Roman" w:hAnsi="Times New Roman" w:eastAsia="Times New Roman"/>
          <w:color w:val="000000"/>
          <w:sz w:val="24"/>
        </w:rPr>
        <w:t>5.3. Передача персональных данных третьим лицам осуществляется в объёме, необходимом для достижения конкретной цели обработки.</w:t>
      </w:r>
    </w:p>
    <w:p w14:paraId="48E56D54" w14:textId="77777777" w:rsidR="009A356B" w:rsidRPr="009A356B" w:rsidRDefault="009A356B" w:rsidP="009A356B">
      <w:r w:rsidRPr="009A356B">
        <w:rPr>
          <w:rFonts w:ascii="Times New Roman" w:hAnsi="Times New Roman" w:eastAsia="Times New Roman"/>
          <w:color w:val="000000"/>
          <w:sz w:val="24"/>
        </w:rPr>
        <w:t>5.4. Оператор не продаёт персональные данные соискателей.</w:t>
      </w:r>
    </w:p>
    <w:p w14:paraId="24A01220" w14:textId="77777777" w:rsidR="009A356B" w:rsidRPr="009A356B" w:rsidRDefault="009A356B" w:rsidP="009A356B">
      <w:pPr>
        <w:rPr>
          <w:b/>
          <w:bCs/>
        </w:rPr>
      </w:pPr>
      <w:r w:rsidRPr="009A356B">
        <w:rPr>
          <w:rFonts w:ascii="Times New Roman" w:hAnsi="Times New Roman" w:eastAsia="Times New Roman"/>
          <w:b/>
          <w:bCs/>
          <w:color w:val="000000"/>
          <w:sz w:val="24"/>
        </w:rPr>
        <w:t>6. Срок действия согласия и срок обработки персональных данных</w:t>
      </w:r>
    </w:p>
    <w:p w14:paraId="2BE40A9A" w14:textId="77777777" w:rsidR="009A356B" w:rsidRPr="009A356B" w:rsidRDefault="009A356B" w:rsidP="009A356B">
      <w:r w:rsidRPr="009A356B">
        <w:rPr>
          <w:rFonts w:ascii="Times New Roman" w:hAnsi="Times New Roman" w:eastAsia="Times New Roman"/>
          <w:color w:val="000000"/>
          <w:sz w:val="24"/>
        </w:rPr>
        <w:t>6.1. Настоящее Согласие действует со дня его предоставления соискателем и до достижения целей обработки персональных данных, отзыва Согласия соискателем либо прекращения обработки персональных данных по иным основаниям, предусмотренным законодательством Российской Федерации.</w:t>
      </w:r>
    </w:p>
    <w:p w14:paraId="66777987" w14:textId="77777777" w:rsidR="009A356B" w:rsidRPr="009A356B" w:rsidRDefault="009A356B" w:rsidP="009A356B">
      <w:r w:rsidRPr="009A356B">
        <w:rPr>
          <w:rFonts w:ascii="Times New Roman" w:hAnsi="Times New Roman" w:eastAsia="Times New Roman"/>
          <w:color w:val="000000"/>
          <w:sz w:val="24"/>
        </w:rPr>
        <w:t>6.2. Персональные данные соискателя обрабатываются в течение срока, необходимого для рассмотрения его кандидатуры по соответствующей вакансии или обращению, организации собеседований, проведения иных этапов отбора и принятия решения о возможности трудоустройства или сотрудничества.</w:t>
      </w:r>
    </w:p>
    <w:p w14:paraId="107E2A1B" w14:textId="77777777" w:rsidR="009A356B" w:rsidRPr="009A356B" w:rsidRDefault="009A356B" w:rsidP="009A356B">
      <w:r w:rsidRPr="009A356B">
        <w:rPr>
          <w:rFonts w:ascii="Times New Roman" w:hAnsi="Times New Roman" w:eastAsia="Times New Roman"/>
          <w:color w:val="000000"/>
          <w:sz w:val="24"/>
        </w:rPr>
        <w:t>6.3. В случае отказа соискателю, закрытия вакансии, прекращения подбора по соответствующей вакансии либо принятия иного решения, после которого дальнейшее рассмотрение кандидатуры не осуществляется, Оператор прекращает обработку персональных данных соискателя и уничтожает такие персональные данные в порядке и сроки, предусмотренные законодательством Российской Федерации, если отсутствуют иные законные основания для продолжения обработки.</w:t>
      </w:r>
    </w:p>
    <w:p w14:paraId="5321FD2A" w14:textId="77777777" w:rsidR="009A356B" w:rsidRPr="009A356B" w:rsidRDefault="009A356B" w:rsidP="009A356B">
      <w:r w:rsidRPr="009A356B">
        <w:rPr>
          <w:rFonts w:ascii="Times New Roman" w:hAnsi="Times New Roman" w:eastAsia="Times New Roman"/>
          <w:color w:val="000000"/>
          <w:sz w:val="24"/>
        </w:rPr>
        <w:lastRenderedPageBreak/>
        <w:t>6.4. При наличии отдельного согласия соискателя на включение в кадровый резерв персональные данные соискателя могут обрабатываться в целях повторного рассмотрения его кандидатуры при появлении подходящих вакансий в течение срока, указанного в таком согласии, но не более 1 года с даты предоставления такого согласия, если согласие не отозвано ранее.</w:t>
      </w:r>
    </w:p>
    <w:p w14:paraId="59FA064E" w14:textId="77777777" w:rsidR="009A356B" w:rsidRPr="009A356B" w:rsidRDefault="009A356B" w:rsidP="009A356B">
      <w:r w:rsidRPr="009A356B">
        <w:rPr>
          <w:rFonts w:ascii="Times New Roman" w:hAnsi="Times New Roman" w:eastAsia="Times New Roman"/>
          <w:color w:val="000000"/>
          <w:sz w:val="24"/>
        </w:rPr>
        <w:t>6.5. Если с соискателем заключён трудовой договор или иной договор, дальнейшая обработка персональных данных осуществляется в соответствии с законодательством Российской Федерации, заключённым договором, локальными документами Оператора и иными применимыми документами.</w:t>
      </w:r>
    </w:p>
    <w:p w14:paraId="67D0B434" w14:textId="77777777" w:rsidR="009A356B" w:rsidRPr="009A356B" w:rsidRDefault="009A356B" w:rsidP="009A356B">
      <w:r w:rsidRPr="009A356B">
        <w:rPr>
          <w:rFonts w:ascii="Times New Roman" w:hAnsi="Times New Roman" w:eastAsia="Times New Roman"/>
          <w:color w:val="000000"/>
          <w:sz w:val="24"/>
        </w:rPr>
        <w:t>6.6. Персональные данные, необходимые для защиты прав и законных интересов Оператора, рассмотрения претензий, подтверждения факта обращения соискателя, исполнения обязанностей по закону или подготовки документов, могут обрабатываться Оператором после отзыва Согласия при наличии законных оснований для такой обработки.</w:t>
      </w:r>
    </w:p>
    <w:p w14:paraId="4C9E0EE0" w14:textId="77777777" w:rsidR="009A356B" w:rsidRPr="009A356B" w:rsidRDefault="009A356B" w:rsidP="009A356B">
      <w:pPr>
        <w:rPr>
          <w:b/>
          <w:bCs/>
        </w:rPr>
      </w:pPr>
      <w:r w:rsidRPr="009A356B">
        <w:rPr>
          <w:rFonts w:ascii="Times New Roman" w:hAnsi="Times New Roman" w:eastAsia="Times New Roman"/>
          <w:b/>
          <w:bCs/>
          <w:color w:val="000000"/>
          <w:sz w:val="24"/>
        </w:rPr>
        <w:t>7. Отзыв согласия</w:t>
      </w:r>
    </w:p>
    <w:p w14:paraId="66AD7500" w14:textId="77777777" w:rsidR="009A356B" w:rsidRPr="009A356B" w:rsidRDefault="009A356B" w:rsidP="009A356B">
      <w:r w:rsidRPr="009A356B">
        <w:rPr>
          <w:rFonts w:ascii="Times New Roman" w:hAnsi="Times New Roman" w:eastAsia="Times New Roman"/>
          <w:color w:val="000000"/>
          <w:sz w:val="24"/>
        </w:rPr>
        <w:t>7.1. Соискатель вправе в любой момент отозвать настоящее Согласие.</w:t>
      </w:r>
    </w:p>
    <w:p w14:paraId="276E61BC" w14:textId="77777777" w:rsidR="009A356B" w:rsidRPr="009A356B" w:rsidRDefault="009A356B" w:rsidP="009A356B">
      <w:r w:rsidRPr="009A356B">
        <w:rPr>
          <w:rFonts w:ascii="Times New Roman" w:hAnsi="Times New Roman" w:eastAsia="Times New Roman"/>
          <w:color w:val="000000"/>
          <w:sz w:val="24"/>
        </w:rPr>
        <w:t>7.2. Отзыв Согласия может быть направлен Оператору:</w:t>
      </w:r>
    </w:p>
    <w:p w14:paraId="50A82FE1" w14:textId="77777777" w:rsidR="009A356B" w:rsidRPr="009A356B" w:rsidRDefault="009A356B" w:rsidP="009A356B">
      <w:r w:rsidRPr="009A356B">
        <w:rPr>
          <w:rFonts w:ascii="Times New Roman" w:hAnsi="Times New Roman" w:eastAsia="Times New Roman"/>
          <w:color w:val="000000"/>
          <w:sz w:val="24"/>
        </w:rPr>
        <w:t xml:space="preserve">7.2.1. В письменной форме по адресу Оператора: </w:t>
      </w:r>
      <w:r w:rsidRPr="009A356B">
        <w:rPr>
          <w:rFonts w:ascii="Times New Roman" w:hAnsi="Times New Roman" w:eastAsia="Times New Roman"/>
          <w:b/>
          <w:bCs/>
          <w:color w:val="000000"/>
          <w:sz w:val="24"/>
        </w:rPr>
        <w:t>115184, г. Москва, Б. Татарский пер., д. 4, стр. 1, кв. 46</w:t>
      </w:r>
      <w:r w:rsidRPr="009A356B">
        <w:rPr>
          <w:rFonts w:ascii="Times New Roman" w:hAnsi="Times New Roman" w:eastAsia="Times New Roman"/>
          <w:color w:val="000000"/>
          <w:sz w:val="24"/>
        </w:rPr>
        <w:t>.</w:t>
      </w:r>
    </w:p>
    <w:p w14:paraId="5F41A89F" w14:textId="77777777" w:rsidR="009A356B" w:rsidRPr="009A356B" w:rsidRDefault="009A356B" w:rsidP="009A356B">
      <w:r>
        <w:rPr>
          <w:rFonts w:ascii="Times New Roman" w:hAnsi="Times New Roman" w:eastAsia="Times New Roman"/>
          <w:color w:val="000000"/>
          <w:sz w:val="24"/>
        </w:rPr>
        <w:t>7.2.2. В электронной форме на адрес электронной почты Оператора: e.mishchenko@schastiepodkluch.ru.</w:t>
      </w:r>
    </w:p>
    <w:p w14:paraId="74EECC73" w14:textId="77777777" w:rsidR="009A356B" w:rsidRPr="009A356B" w:rsidRDefault="009A356B" w:rsidP="009A356B">
      <w:r w:rsidRPr="009A356B">
        <w:rPr>
          <w:rFonts w:ascii="Times New Roman" w:hAnsi="Times New Roman" w:eastAsia="Times New Roman"/>
          <w:color w:val="000000"/>
          <w:sz w:val="24"/>
        </w:rPr>
        <w:t>7.3. После получения отзыва Согласия Оператор прекращает обработку персональных данных и уничтожает персональные данные в случаях и сроки, предусмотренные законодательством Российской Федерации, если отсутствуют иные законные основания для продолжения обработки.</w:t>
      </w:r>
    </w:p>
    <w:p w14:paraId="08265F2D" w14:textId="77777777" w:rsidR="009A356B" w:rsidRPr="009A356B" w:rsidRDefault="009A356B" w:rsidP="009A356B">
      <w:r w:rsidRPr="009A356B">
        <w:rPr>
          <w:rFonts w:ascii="Times New Roman" w:hAnsi="Times New Roman" w:eastAsia="Times New Roman"/>
          <w:color w:val="000000"/>
          <w:sz w:val="24"/>
        </w:rPr>
        <w:t>7.4. Отзыв Согласия может повлечь невозможность дальнейшего рассмотрения кандидатуры, связи с соискателем, организации собеседования, подготовки документов или иного взаимодействия, если обработка персональных данных необходима для соответствующей цели.</w:t>
      </w:r>
    </w:p>
    <w:p w14:paraId="431DFD84" w14:textId="77777777" w:rsidR="009A356B" w:rsidRPr="009A356B" w:rsidRDefault="009A356B" w:rsidP="009A356B">
      <w:r w:rsidRPr="009A356B">
        <w:rPr>
          <w:rFonts w:ascii="Times New Roman" w:hAnsi="Times New Roman" w:eastAsia="Times New Roman"/>
          <w:color w:val="000000"/>
          <w:sz w:val="24"/>
        </w:rPr>
        <w:t>7.5. Отзыв согласия на включение в кадровый резерв прекращает дальнейшую обработку персональных данных соискателя в целях кадрового резерва, если отсутствуют иные законные основания для продолжения обработки.</w:t>
      </w:r>
    </w:p>
    <w:p w14:paraId="70938552" w14:textId="77777777" w:rsidR="009A356B" w:rsidRPr="009A356B" w:rsidRDefault="009A356B" w:rsidP="009A356B">
      <w:pPr>
        <w:rPr>
          <w:b/>
          <w:bCs/>
        </w:rPr>
      </w:pPr>
      <w:r w:rsidRPr="009A356B">
        <w:rPr>
          <w:rFonts w:ascii="Times New Roman" w:hAnsi="Times New Roman" w:eastAsia="Times New Roman"/>
          <w:b/>
          <w:bCs/>
          <w:color w:val="000000"/>
          <w:sz w:val="24"/>
        </w:rPr>
        <w:t>8. Подтверждение согласия</w:t>
      </w:r>
    </w:p>
    <w:p w14:paraId="666E88DB" w14:textId="77777777" w:rsidR="009A356B" w:rsidRPr="009A356B" w:rsidRDefault="009A356B" w:rsidP="009A356B">
      <w:r w:rsidRPr="009A356B">
        <w:rPr>
          <w:rFonts w:ascii="Times New Roman" w:hAnsi="Times New Roman" w:eastAsia="Times New Roman"/>
          <w:color w:val="000000"/>
          <w:sz w:val="24"/>
        </w:rPr>
        <w:t>8.1. Настоящее Согласие может быть предоставлено соискателем:</w:t>
      </w:r>
    </w:p>
    <w:p w14:paraId="39853351" w14:textId="77777777" w:rsidR="009A356B" w:rsidRPr="009A356B" w:rsidRDefault="009A356B" w:rsidP="009A356B">
      <w:r>
        <w:rPr>
          <w:rFonts w:ascii="Times New Roman" w:hAnsi="Times New Roman" w:eastAsia="Times New Roman"/>
          <w:color w:val="000000"/>
          <w:sz w:val="24"/>
        </w:rPr>
        <w:t>8.1.1. Путём самостоятельного проставления отдельной, заранее не отмеченной галочки, предназначенной исключительно для настоящего Согласия и размещённой рядом со ссылкой на его полный текст.</w:t>
      </w:r>
    </w:p>
    <w:p w14:paraId="460E8AA2" w14:textId="77777777" w:rsidR="009A356B" w:rsidRPr="009A356B" w:rsidRDefault="009A356B" w:rsidP="009A356B">
      <w:r>
        <w:rPr>
          <w:rFonts w:ascii="Times New Roman" w:hAnsi="Times New Roman" w:eastAsia="Times New Roman"/>
          <w:color w:val="000000"/>
          <w:sz w:val="24"/>
        </w:rPr>
        <w:t>8.1.2. Путём направления Оператору отдельного электронного сообщения либо электронного документа, в котором соискатель прямо и однозначно подтверждает предоставление настоящего Согласия после ознакомления с его полным текстом. Само по себе направление резюме, анкеты, отклика, сопроводительного письма или иных персональных данных согласием не является.</w:t>
      </w:r>
    </w:p>
    <w:p w14:paraId="36E94B62" w14:textId="77777777" w:rsidR="009A356B" w:rsidRPr="009A356B" w:rsidRDefault="009A356B" w:rsidP="009A356B">
      <w:r>
        <w:rPr>
          <w:rFonts w:ascii="Times New Roman" w:hAnsi="Times New Roman" w:eastAsia="Times New Roman"/>
          <w:color w:val="000000"/>
          <w:sz w:val="24"/>
        </w:rPr>
        <w:t>8.2. Факт предоставления Согласия может подтверждаться техническими данными сайта, CRM-системы, электронной почты, мессенджера или сайта поиска работы, сведениями о дате и времени отдельного подтверждающего действия, IP-адресом, версией текста Согласия и содержанием отдельного сообщения соискателя. Такие сведения должны подтверждать именно предоставление настоящего Согласия; одних данных о направлении резюме или иных персональных данных недостаточно.</w:t>
      </w:r>
    </w:p>
    <w:p w14:paraId="2EFDC2F9" w14:textId="77777777" w:rsidR="009A356B" w:rsidRPr="009A356B" w:rsidRDefault="009A356B" w:rsidP="009A356B">
      <w:r w:rsidRPr="009A356B">
        <w:rPr>
          <w:rFonts w:ascii="Times New Roman" w:hAnsi="Times New Roman" w:eastAsia="Times New Roman"/>
          <w:color w:val="000000"/>
          <w:sz w:val="24"/>
        </w:rPr>
        <w:t>8.3. Соискатель подтверждает, что предоставленные им персональные данные являются достоверными, актуальными и принадлежат ему лично либо предоставляются им при наличии необходимых полномочий и законных оснований.</w:t>
      </w:r>
    </w:p>
    <w:p w14:paraId="582D922A" w14:textId="77777777" w:rsidR="009A356B" w:rsidRPr="009A356B" w:rsidRDefault="009A356B" w:rsidP="009A356B">
      <w:r w:rsidRPr="009A356B">
        <w:rPr>
          <w:rFonts w:ascii="Times New Roman" w:hAnsi="Times New Roman" w:eastAsia="Times New Roman"/>
          <w:color w:val="000000"/>
          <w:sz w:val="24"/>
        </w:rPr>
        <w:t>8.4. Соискатель обязуется не предоставлять Оператору персональные данные третьих лиц без их согласия или иного законного основания.</w:t>
      </w:r>
    </w:p>
    <w:p w14:paraId="674D2893" w14:textId="77777777" w:rsidR="009A356B" w:rsidRPr="009A356B" w:rsidRDefault="009A356B" w:rsidP="009A356B">
      <w:pPr>
        <w:rPr>
          <w:b/>
          <w:bCs/>
        </w:rPr>
      </w:pPr>
      <w:r w:rsidRPr="009A356B">
        <w:rPr>
          <w:rFonts w:ascii="Times New Roman" w:hAnsi="Times New Roman" w:eastAsia="Times New Roman"/>
          <w:b/>
          <w:bCs/>
          <w:color w:val="000000"/>
          <w:sz w:val="24"/>
        </w:rPr>
        <w:t>9. Заключительные положения</w:t>
      </w:r>
    </w:p>
    <w:p w14:paraId="161A8F02" w14:textId="77777777" w:rsidR="009A356B" w:rsidRPr="009A356B" w:rsidRDefault="009A356B" w:rsidP="009A356B">
      <w:r w:rsidRPr="009A356B">
        <w:rPr>
          <w:rFonts w:ascii="Times New Roman" w:hAnsi="Times New Roman" w:eastAsia="Times New Roman"/>
          <w:color w:val="000000"/>
          <w:sz w:val="24"/>
        </w:rPr>
        <w:t>9.1. Во всём, что не урегулировано настоящим Согласием, применяются положения Политики обработки персональных данных и конфиденциальности Оператора и законодательства Российской Федерации.</w:t>
      </w:r>
    </w:p>
    <w:p w14:paraId="13ED0005" w14:textId="77777777" w:rsidR="009A356B" w:rsidRPr="009A356B" w:rsidRDefault="009A356B" w:rsidP="009A356B">
      <w:r w:rsidRPr="009A356B">
        <w:rPr>
          <w:rFonts w:ascii="Times New Roman" w:hAnsi="Times New Roman" w:eastAsia="Times New Roman"/>
          <w:color w:val="000000"/>
          <w:sz w:val="24"/>
        </w:rPr>
        <w:t>9.2. Актуальная редакция настоящего Согласия размещается на сайте Оператора.</w:t>
      </w:r>
    </w:p>
    <w:p w14:paraId="06266D74" w14:textId="77777777" w:rsidR="009A356B" w:rsidRPr="009A356B" w:rsidRDefault="009A356B" w:rsidP="009A356B">
      <w:r w:rsidRPr="009A356B">
        <w:rPr>
          <w:rFonts w:ascii="Times New Roman" w:hAnsi="Times New Roman" w:eastAsia="Times New Roman"/>
          <w:color w:val="000000"/>
          <w:sz w:val="24"/>
        </w:rPr>
        <w:t>9.3. Оператор вправе изменять настоящее Согласие. Новая редакция применяется к отношениям, возникшим после её размещения на сайте, если иное не предусмотрено новой редакцией Согласия или законодательством Российской Федерации.</w:t>
      </w:r>
    </w:p>
    <w:p w14:paraId="643826F3" w14:textId="77777777" w:rsidR="00011C4B" w:rsidRDefault="00011C4B"/>
    <w:sectPr w:rsidR="00011C4B" w:rsidSect="00781094">
      <w:headerReference w:type="default" r:id="rId8"/>
      <w:footerReference w:type="default" r:id="rId9"/>
      <w:pgSz w:w="11910" w:h="16840"/>
      <w:pgMar w:top="720" w:right="720" w:bottom="720" w:left="720" w:header="720" w:footer="72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okila">
    <w:panose1 w:val="01010601010101010101"/>
    <w:charset w:val="00"/>
    <w:family w:val="swiss"/>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drawingGridHorizontalSpacing w:val="120"/>
  <w:drawingGridVerticalSpacing w:val="163"/>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56B"/>
    <w:rsid w:val="00000381"/>
    <w:rsid w:val="00011C4B"/>
    <w:rsid w:val="0019663E"/>
    <w:rsid w:val="001B58E2"/>
    <w:rsid w:val="002B2D5B"/>
    <w:rsid w:val="00502B9E"/>
    <w:rsid w:val="00544F0B"/>
    <w:rsid w:val="00625B0D"/>
    <w:rsid w:val="0070200A"/>
    <w:rsid w:val="00781094"/>
    <w:rsid w:val="008F6FCF"/>
    <w:rsid w:val="0094364C"/>
    <w:rsid w:val="009A356B"/>
    <w:rsid w:val="00A40EB9"/>
    <w:rsid w:val="00FF7A97"/>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FDF67"/>
  <w15:chartTrackingRefBased/>
  <w15:docId w15:val="{7F3ABB40-71F6-447A-9D29-72630571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Kokila"/>
        <w:kern w:val="2"/>
        <w:sz w:val="24"/>
        <w:lang w:val="ru-RU"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Нормис"/>
    <w:qFormat/>
    <w:rsid w:val="00A40EB9"/>
    <w:pPr>
      <w:spacing w:after="0" w:line="360" w:lineRule="auto"/>
      <w:ind w:firstLine="709"/>
      <w:jc w:val="both"/>
    </w:pPr>
    <w:rPr>
      <w:rFonts w:ascii="Times New Roman" w:hAnsi="Times New Roman" w:eastAsia="Times New Roman"/>
      <w:color w:val="000000"/>
      <w:sz w:val="24"/>
    </w:rPr>
  </w:style>
  <w:style w:type="paragraph" w:styleId="1">
    <w:name w:val="heading 1"/>
    <w:basedOn w:val="a"/>
    <w:next w:val="a"/>
    <w:link w:val="10"/>
    <w:uiPriority w:val="9"/>
    <w:qFormat/>
    <w:rsid w:val="009A356B"/>
    <w:pPr>
      <w:keepNext/>
      <w:keepLines/>
      <w:spacing w:before="360" w:after="80"/>
      <w:outlineLvl w:val="0"/>
    </w:pPr>
    <w:rPr>
      <w:rFonts w:asciiTheme="majorHAnsi" w:eastAsiaTheme="majorEastAsia" w:hAnsiTheme="majorHAnsi" w:cstheme="majorBidi" w:ascii="Times New Roman" w:hAnsi="Times New Roman" w:eastAsia="Times New Roman"/>
      <w:color w:val="2F5496" w:themeColor="accent1" w:themeShade="BF"/>
      <w:sz w:val="40"/>
      <w:szCs w:val="36"/>
    </w:rPr>
  </w:style>
  <w:style w:type="paragraph" w:styleId="2">
    <w:name w:val="heading 2"/>
    <w:basedOn w:val="a"/>
    <w:next w:val="a"/>
    <w:link w:val="20"/>
    <w:uiPriority w:val="9"/>
    <w:unhideWhenUsed/>
    <w:qFormat/>
    <w:rsid w:val="00544F0B"/>
    <w:pPr>
      <w:keepNext/>
      <w:keepLines/>
      <w:ind w:firstLine="0"/>
      <w:jc w:val="center"/>
      <w:outlineLvl w:val="1"/>
    </w:pPr>
    <w:rPr>
      <w:rFonts w:eastAsiaTheme="majorEastAsia" w:cstheme="majorBidi" w:ascii="Times New Roman" w:hAnsi="Times New Roman" w:eastAsia="Times New Roman"/>
      <w:color w:val="000000" w:themeColor="text1"/>
      <w:sz w:val="28"/>
      <w:szCs w:val="29"/>
    </w:rPr>
  </w:style>
  <w:style w:type="paragraph" w:styleId="3">
    <w:name w:val="heading 3"/>
    <w:basedOn w:val="a"/>
    <w:next w:val="a"/>
    <w:link w:val="30"/>
    <w:uiPriority w:val="9"/>
    <w:semiHidden/>
    <w:unhideWhenUsed/>
    <w:qFormat/>
    <w:rsid w:val="009A356B"/>
    <w:pPr>
      <w:keepNext/>
      <w:keepLines/>
      <w:spacing w:before="160" w:after="80"/>
      <w:outlineLvl w:val="2"/>
    </w:pPr>
    <w:rPr>
      <w:rFonts w:asciiTheme="minorHAnsi" w:eastAsiaTheme="majorEastAsia" w:hAnsiTheme="minorHAnsi" w:cstheme="majorBidi" w:ascii="Times New Roman" w:hAnsi="Times New Roman" w:eastAsia="Times New Roman"/>
      <w:color w:val="2F5496" w:themeColor="accent1" w:themeShade="BF"/>
      <w:sz w:val="28"/>
      <w:szCs w:val="25"/>
    </w:rPr>
  </w:style>
  <w:style w:type="paragraph" w:styleId="4">
    <w:name w:val="heading 4"/>
    <w:basedOn w:val="a"/>
    <w:next w:val="a"/>
    <w:link w:val="40"/>
    <w:uiPriority w:val="9"/>
    <w:semiHidden/>
    <w:unhideWhenUsed/>
    <w:qFormat/>
    <w:rsid w:val="009A356B"/>
    <w:pPr>
      <w:keepNext/>
      <w:keepLines/>
      <w:spacing w:before="80" w:after="40"/>
      <w:outlineLvl w:val="3"/>
    </w:pPr>
    <w:rPr>
      <w:rFonts w:asciiTheme="minorHAnsi" w:eastAsiaTheme="majorEastAsia" w:hAnsiTheme="minorHAnsi" w:cstheme="majorBidi" w:ascii="Times New Roman" w:hAnsi="Times New Roman" w:eastAsia="Times New Roman"/>
      <w:i/>
      <w:iCs/>
      <w:color w:val="2F5496" w:themeColor="accent1" w:themeShade="BF"/>
    </w:rPr>
  </w:style>
  <w:style w:type="paragraph" w:styleId="5">
    <w:name w:val="heading 5"/>
    <w:basedOn w:val="a"/>
    <w:next w:val="a"/>
    <w:link w:val="50"/>
    <w:uiPriority w:val="9"/>
    <w:semiHidden/>
    <w:unhideWhenUsed/>
    <w:qFormat/>
    <w:rsid w:val="009A356B"/>
    <w:pPr>
      <w:keepNext/>
      <w:keepLines/>
      <w:spacing w:before="80" w:after="40"/>
      <w:outlineLvl w:val="4"/>
    </w:pPr>
    <w:rPr>
      <w:rFonts w:asciiTheme="minorHAnsi" w:eastAsiaTheme="majorEastAsia" w:hAnsiTheme="minorHAnsi" w:cstheme="majorBidi" w:ascii="Times New Roman" w:hAnsi="Times New Roman" w:eastAsia="Times New Roman"/>
      <w:color w:val="2F5496" w:themeColor="accent1" w:themeShade="BF"/>
    </w:rPr>
  </w:style>
  <w:style w:type="paragraph" w:styleId="6">
    <w:name w:val="heading 6"/>
    <w:basedOn w:val="a"/>
    <w:next w:val="a"/>
    <w:link w:val="60"/>
    <w:uiPriority w:val="9"/>
    <w:semiHidden/>
    <w:unhideWhenUsed/>
    <w:qFormat/>
    <w:rsid w:val="009A356B"/>
    <w:pPr>
      <w:keepNext/>
      <w:keepLines/>
      <w:spacing w:before="40"/>
      <w:outlineLvl w:val="5"/>
    </w:pPr>
    <w:rPr>
      <w:rFonts w:asciiTheme="minorHAnsi" w:eastAsiaTheme="majorEastAsia" w:hAnsiTheme="minorHAnsi" w:cstheme="majorBidi" w:ascii="Times New Roman" w:hAnsi="Times New Roman" w:eastAsia="Times New Roman"/>
      <w:i/>
      <w:iCs/>
      <w:color w:val="595959" w:themeColor="text1" w:themeTint="A6"/>
    </w:rPr>
  </w:style>
  <w:style w:type="paragraph" w:styleId="7">
    <w:name w:val="heading 7"/>
    <w:basedOn w:val="a"/>
    <w:next w:val="a"/>
    <w:link w:val="70"/>
    <w:uiPriority w:val="9"/>
    <w:semiHidden/>
    <w:unhideWhenUsed/>
    <w:qFormat/>
    <w:rsid w:val="009A356B"/>
    <w:pPr>
      <w:keepNext/>
      <w:keepLines/>
      <w:spacing w:before="40"/>
      <w:outlineLvl w:val="6"/>
    </w:pPr>
    <w:rPr>
      <w:rFonts w:asciiTheme="minorHAnsi" w:eastAsiaTheme="majorEastAsia" w:hAnsiTheme="minorHAnsi" w:cstheme="majorBidi" w:ascii="Times New Roman" w:hAnsi="Times New Roman" w:eastAsia="Times New Roman"/>
      <w:color w:val="595959" w:themeColor="text1" w:themeTint="A6"/>
    </w:rPr>
  </w:style>
  <w:style w:type="paragraph" w:styleId="8">
    <w:name w:val="heading 8"/>
    <w:basedOn w:val="a"/>
    <w:next w:val="a"/>
    <w:link w:val="80"/>
    <w:uiPriority w:val="9"/>
    <w:semiHidden/>
    <w:unhideWhenUsed/>
    <w:qFormat/>
    <w:rsid w:val="009A356B"/>
    <w:pPr>
      <w:keepNext/>
      <w:keepLines/>
      <w:outlineLvl w:val="7"/>
    </w:pPr>
    <w:rPr>
      <w:rFonts w:asciiTheme="minorHAnsi" w:eastAsiaTheme="majorEastAsia" w:hAnsiTheme="minorHAnsi" w:cstheme="majorBidi" w:ascii="Times New Roman" w:hAnsi="Times New Roman" w:eastAsia="Times New Roman"/>
      <w:i/>
      <w:iCs/>
      <w:color w:val="272727" w:themeColor="text1" w:themeTint="D8"/>
    </w:rPr>
  </w:style>
  <w:style w:type="paragraph" w:styleId="9">
    <w:name w:val="heading 9"/>
    <w:basedOn w:val="a"/>
    <w:next w:val="a"/>
    <w:link w:val="90"/>
    <w:uiPriority w:val="9"/>
    <w:semiHidden/>
    <w:unhideWhenUsed/>
    <w:qFormat/>
    <w:rsid w:val="009A356B"/>
    <w:pPr>
      <w:keepNext/>
      <w:keepLines/>
      <w:outlineLvl w:val="8"/>
    </w:pPr>
    <w:rPr>
      <w:rFonts w:asciiTheme="minorHAnsi" w:eastAsiaTheme="majorEastAsia" w:hAnsiTheme="minorHAnsi" w:cstheme="majorBidi" w:ascii="Times New Roman" w:hAnsi="Times New Roman" w:eastAsia="Times New Roman"/>
      <w:color w:val="272727" w:themeColor="text1" w:themeTint="D8"/>
    </w:rPr>
  </w:style>
  <w:style w:type="character" w:default="1" w:styleId="a0">
    <w:name w:val="Default Paragraph Font"/>
    <w:uiPriority w:val="1"/>
    <w:unhideWhenUsed/>
    <w:rPr>
      <w:rFonts w:ascii="Times New Roman" w:hAnsi="Times New Roman" w:eastAsia="Times New Roman"/>
    </w:rPr>
  </w:style>
  <w:style w:type="table" w:default="1" w:styleId="a1">
    <w:name w:val="Normal Table"/>
    <w:uiPriority w:val="99"/>
    <w:semiHidden/>
    <w:unhideWhenUsed/>
    <w:rPr>
      <w:rFonts w:ascii="Times New Roman" w:hAnsi="Times New Roman" w:eastAsia="Times New Roman"/>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4F0B"/>
    <w:rPr>
      <w:rFonts w:eastAsiaTheme="majorEastAsia" w:cstheme="majorBidi" w:ascii="Times New Roman" w:hAnsi="Times New Roman" w:eastAsia="Times New Roman"/>
      <w:color w:val="000000" w:themeColor="text1"/>
      <w:sz w:val="28"/>
      <w:szCs w:val="29"/>
    </w:rPr>
  </w:style>
  <w:style w:type="character" w:customStyle="1" w:styleId="10">
    <w:name w:val="Заголовок 1 Знак"/>
    <w:basedOn w:val="a0"/>
    <w:link w:val="1"/>
    <w:uiPriority w:val="9"/>
    <w:rsid w:val="009A356B"/>
    <w:rPr>
      <w:rFonts w:asciiTheme="majorHAnsi" w:eastAsiaTheme="majorEastAsia" w:hAnsiTheme="majorHAnsi" w:cstheme="majorBidi" w:ascii="Times New Roman" w:hAnsi="Times New Roman" w:eastAsia="Times New Roman"/>
      <w:color w:val="2F5496" w:themeColor="accent1" w:themeShade="BF"/>
      <w:sz w:val="40"/>
      <w:szCs w:val="36"/>
    </w:rPr>
  </w:style>
  <w:style w:type="character" w:customStyle="1" w:styleId="30">
    <w:name w:val="Заголовок 3 Знак"/>
    <w:basedOn w:val="a0"/>
    <w:link w:val="3"/>
    <w:uiPriority w:val="9"/>
    <w:semiHidden/>
    <w:rsid w:val="009A356B"/>
    <w:rPr>
      <w:rFonts w:asciiTheme="minorHAnsi" w:eastAsiaTheme="majorEastAsia" w:hAnsiTheme="minorHAnsi" w:cstheme="majorBidi" w:ascii="Times New Roman" w:hAnsi="Times New Roman" w:eastAsia="Times New Roman"/>
      <w:color w:val="2F5496" w:themeColor="accent1" w:themeShade="BF"/>
      <w:sz w:val="28"/>
      <w:szCs w:val="25"/>
    </w:rPr>
  </w:style>
  <w:style w:type="character" w:customStyle="1" w:styleId="40">
    <w:name w:val="Заголовок 4 Знак"/>
    <w:basedOn w:val="a0"/>
    <w:link w:val="4"/>
    <w:uiPriority w:val="9"/>
    <w:semiHidden/>
    <w:rsid w:val="009A356B"/>
    <w:rPr>
      <w:rFonts w:asciiTheme="minorHAnsi" w:eastAsiaTheme="majorEastAsia" w:hAnsiTheme="minorHAnsi" w:cstheme="majorBidi" w:ascii="Times New Roman" w:hAnsi="Times New Roman" w:eastAsia="Times New Roman"/>
      <w:i/>
      <w:iCs/>
      <w:color w:val="2F5496" w:themeColor="accent1" w:themeShade="BF"/>
    </w:rPr>
  </w:style>
  <w:style w:type="character" w:customStyle="1" w:styleId="50">
    <w:name w:val="Заголовок 5 Знак"/>
    <w:basedOn w:val="a0"/>
    <w:link w:val="5"/>
    <w:uiPriority w:val="9"/>
    <w:semiHidden/>
    <w:rsid w:val="009A356B"/>
    <w:rPr>
      <w:rFonts w:asciiTheme="minorHAnsi" w:eastAsiaTheme="majorEastAsia" w:hAnsiTheme="minorHAnsi" w:cstheme="majorBidi" w:ascii="Times New Roman" w:hAnsi="Times New Roman" w:eastAsia="Times New Roman"/>
      <w:color w:val="2F5496" w:themeColor="accent1" w:themeShade="BF"/>
    </w:rPr>
  </w:style>
  <w:style w:type="character" w:customStyle="1" w:styleId="60">
    <w:name w:val="Заголовок 6 Знак"/>
    <w:basedOn w:val="a0"/>
    <w:link w:val="6"/>
    <w:uiPriority w:val="9"/>
    <w:semiHidden/>
    <w:rsid w:val="009A356B"/>
    <w:rPr>
      <w:rFonts w:asciiTheme="minorHAnsi" w:eastAsiaTheme="majorEastAsia" w:hAnsiTheme="minorHAnsi" w:cstheme="majorBidi" w:ascii="Times New Roman" w:hAnsi="Times New Roman" w:eastAsia="Times New Roman"/>
      <w:i/>
      <w:iCs/>
      <w:color w:val="595959" w:themeColor="text1" w:themeTint="A6"/>
    </w:rPr>
  </w:style>
  <w:style w:type="character" w:customStyle="1" w:styleId="70">
    <w:name w:val="Заголовок 7 Знак"/>
    <w:basedOn w:val="a0"/>
    <w:link w:val="7"/>
    <w:uiPriority w:val="9"/>
    <w:semiHidden/>
    <w:rsid w:val="009A356B"/>
    <w:rPr>
      <w:rFonts w:asciiTheme="minorHAnsi" w:eastAsiaTheme="majorEastAsia" w:hAnsiTheme="minorHAnsi" w:cstheme="majorBidi" w:ascii="Times New Roman" w:hAnsi="Times New Roman" w:eastAsia="Times New Roman"/>
      <w:color w:val="595959" w:themeColor="text1" w:themeTint="A6"/>
    </w:rPr>
  </w:style>
  <w:style w:type="character" w:customStyle="1" w:styleId="80">
    <w:name w:val="Заголовок 8 Знак"/>
    <w:basedOn w:val="a0"/>
    <w:link w:val="8"/>
    <w:uiPriority w:val="9"/>
    <w:semiHidden/>
    <w:rsid w:val="009A356B"/>
    <w:rPr>
      <w:rFonts w:asciiTheme="minorHAnsi" w:eastAsiaTheme="majorEastAsia" w:hAnsiTheme="minorHAnsi" w:cstheme="majorBidi" w:ascii="Times New Roman" w:hAnsi="Times New Roman" w:eastAsia="Times New Roman"/>
      <w:i/>
      <w:iCs/>
      <w:color w:val="272727" w:themeColor="text1" w:themeTint="D8"/>
    </w:rPr>
  </w:style>
  <w:style w:type="character" w:customStyle="1" w:styleId="90">
    <w:name w:val="Заголовок 9 Знак"/>
    <w:basedOn w:val="a0"/>
    <w:link w:val="9"/>
    <w:uiPriority w:val="9"/>
    <w:semiHidden/>
    <w:rsid w:val="009A356B"/>
    <w:rPr>
      <w:rFonts w:asciiTheme="minorHAnsi" w:eastAsiaTheme="majorEastAsia" w:hAnsiTheme="minorHAnsi" w:cstheme="majorBidi" w:ascii="Times New Roman" w:hAnsi="Times New Roman" w:eastAsia="Times New Roman"/>
      <w:color w:val="272727" w:themeColor="text1" w:themeTint="D8"/>
    </w:rPr>
  </w:style>
  <w:style w:type="paragraph" w:styleId="a3">
    <w:name w:val="Title"/>
    <w:basedOn w:val="a"/>
    <w:next w:val="a"/>
    <w:link w:val="a4"/>
    <w:uiPriority w:val="10"/>
    <w:qFormat/>
    <w:rsid w:val="009A356B"/>
    <w:pPr>
      <w:spacing w:after="80" w:line="240" w:lineRule="auto"/>
      <w:contextualSpacing/>
    </w:pPr>
    <w:rPr>
      <w:rFonts w:asciiTheme="majorHAnsi" w:eastAsiaTheme="majorEastAsia" w:hAnsiTheme="majorHAnsi" w:cstheme="majorBidi" w:ascii="Times New Roman" w:hAnsi="Times New Roman" w:eastAsia="Times New Roman"/>
      <w:spacing w:val="-10"/>
      <w:kern w:val="28"/>
      <w:sz w:val="56"/>
      <w:szCs w:val="50"/>
    </w:rPr>
  </w:style>
  <w:style w:type="character" w:customStyle="1" w:styleId="a4">
    <w:name w:val="Заголовок Знак"/>
    <w:basedOn w:val="a0"/>
    <w:link w:val="a3"/>
    <w:uiPriority w:val="10"/>
    <w:rsid w:val="009A356B"/>
    <w:rPr>
      <w:rFonts w:asciiTheme="majorHAnsi" w:eastAsiaTheme="majorEastAsia" w:hAnsiTheme="majorHAnsi" w:cstheme="majorBidi" w:ascii="Times New Roman" w:hAnsi="Times New Roman" w:eastAsia="Times New Roman"/>
      <w:spacing w:val="-10"/>
      <w:kern w:val="28"/>
      <w:sz w:val="56"/>
      <w:szCs w:val="50"/>
    </w:rPr>
  </w:style>
  <w:style w:type="paragraph" w:styleId="a5">
    <w:name w:val="Subtitle"/>
    <w:basedOn w:val="a"/>
    <w:next w:val="a"/>
    <w:link w:val="a6"/>
    <w:uiPriority w:val="11"/>
    <w:qFormat/>
    <w:rsid w:val="009A356B"/>
    <w:pPr>
      <w:numPr>
        <w:ilvl w:val="1"/>
      </w:numPr>
      <w:spacing w:after="160"/>
      <w:ind w:firstLine="709"/>
    </w:pPr>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character" w:customStyle="1" w:styleId="a6">
    <w:name w:val="Подзаголовок Знак"/>
    <w:basedOn w:val="a0"/>
    <w:link w:val="a5"/>
    <w:uiPriority w:val="11"/>
    <w:rsid w:val="009A356B"/>
    <w:rPr>
      <w:rFonts w:asciiTheme="minorHAnsi" w:eastAsiaTheme="majorEastAsia" w:hAnsiTheme="minorHAnsi" w:cstheme="majorBidi" w:ascii="Times New Roman" w:hAnsi="Times New Roman" w:eastAsia="Times New Roman"/>
      <w:color w:val="595959" w:themeColor="text1" w:themeTint="A6"/>
      <w:spacing w:val="15"/>
      <w:sz w:val="28"/>
      <w:szCs w:val="25"/>
    </w:rPr>
  </w:style>
  <w:style w:type="paragraph" w:styleId="21">
    <w:name w:val="Quote"/>
    <w:basedOn w:val="a"/>
    <w:next w:val="a"/>
    <w:link w:val="22"/>
    <w:uiPriority w:val="29"/>
    <w:qFormat/>
    <w:rsid w:val="009A356B"/>
    <w:pPr>
      <w:spacing w:before="160" w:after="160"/>
      <w:jc w:val="center"/>
    </w:pPr>
    <w:rPr>
      <w:rFonts w:cs="Mangal" w:ascii="Times New Roman" w:hAnsi="Times New Roman" w:eastAsia="Times New Roman"/>
      <w:i/>
      <w:iCs/>
      <w:color w:val="404040" w:themeColor="text1" w:themeTint="BF"/>
    </w:rPr>
  </w:style>
  <w:style w:type="character" w:customStyle="1" w:styleId="22">
    <w:name w:val="Цитата 2 Знак"/>
    <w:basedOn w:val="a0"/>
    <w:link w:val="21"/>
    <w:uiPriority w:val="29"/>
    <w:rsid w:val="009A356B"/>
    <w:rPr>
      <w:rFonts w:cs="Mangal" w:ascii="Times New Roman" w:hAnsi="Times New Roman" w:eastAsia="Times New Roman"/>
      <w:i/>
      <w:iCs/>
      <w:color w:val="404040" w:themeColor="text1" w:themeTint="BF"/>
    </w:rPr>
  </w:style>
  <w:style w:type="paragraph" w:styleId="a7">
    <w:name w:val="List Paragraph"/>
    <w:basedOn w:val="a"/>
    <w:uiPriority w:val="34"/>
    <w:qFormat/>
    <w:rsid w:val="009A356B"/>
    <w:pPr>
      <w:ind w:left="720"/>
      <w:contextualSpacing/>
    </w:pPr>
    <w:rPr>
      <w:rFonts w:cs="Mangal" w:ascii="Times New Roman" w:hAnsi="Times New Roman" w:eastAsia="Times New Roman"/>
    </w:rPr>
  </w:style>
  <w:style w:type="character" w:styleId="a8">
    <w:name w:val="Intense Emphasis"/>
    <w:basedOn w:val="a0"/>
    <w:uiPriority w:val="21"/>
    <w:qFormat/>
    <w:rsid w:val="009A356B"/>
    <w:rPr>
      <w:rFonts w:ascii="Times New Roman" w:hAnsi="Times New Roman" w:eastAsia="Times New Roman"/>
      <w:i/>
      <w:iCs/>
      <w:color w:val="2F5496" w:themeColor="accent1" w:themeShade="BF"/>
    </w:rPr>
  </w:style>
  <w:style w:type="paragraph" w:styleId="a9">
    <w:name w:val="Intense Quote"/>
    <w:basedOn w:val="a"/>
    <w:next w:val="a"/>
    <w:link w:val="aa"/>
    <w:uiPriority w:val="30"/>
    <w:qFormat/>
    <w:rsid w:val="009A356B"/>
    <w:pPr>
      <w:pBdr>
        <w:top w:val="single" w:sz="4" w:space="10" w:color="2F5496" w:themeColor="accent1" w:themeShade="BF"/>
        <w:bottom w:val="single" w:sz="4" w:space="10" w:color="2F5496" w:themeColor="accent1" w:themeShade="BF"/>
      </w:pBdr>
      <w:spacing w:before="360" w:after="360"/>
      <w:ind w:left="864" w:right="864"/>
      <w:jc w:val="center"/>
    </w:pPr>
    <w:rPr>
      <w:rFonts w:cs="Mangal" w:ascii="Times New Roman" w:hAnsi="Times New Roman" w:eastAsia="Times New Roman"/>
      <w:i/>
      <w:iCs/>
      <w:color w:val="2F5496" w:themeColor="accent1" w:themeShade="BF"/>
    </w:rPr>
  </w:style>
  <w:style w:type="character" w:customStyle="1" w:styleId="aa">
    <w:name w:val="Выделенная цитата Знак"/>
    <w:basedOn w:val="a0"/>
    <w:link w:val="a9"/>
    <w:uiPriority w:val="30"/>
    <w:rsid w:val="009A356B"/>
    <w:rPr>
      <w:rFonts w:cs="Mangal" w:ascii="Times New Roman" w:hAnsi="Times New Roman" w:eastAsia="Times New Roman"/>
      <w:i/>
      <w:iCs/>
      <w:color w:val="2F5496" w:themeColor="accent1" w:themeShade="BF"/>
    </w:rPr>
  </w:style>
  <w:style w:type="character" w:styleId="ab">
    <w:name w:val="Intense Reference"/>
    <w:basedOn w:val="a0"/>
    <w:uiPriority w:val="32"/>
    <w:qFormat/>
    <w:rsid w:val="009A356B"/>
    <w:rPr>
      <w:rFonts w:ascii="Times New Roman" w:hAnsi="Times New Roman" w:eastAsia="Times New Roman"/>
      <w:b/>
      <w:bCs/>
      <w:smallCaps/>
      <w:color w:val="2F5496" w:themeColor="accent1" w:themeShade="BF"/>
      <w:spacing w:val="5"/>
    </w:rPr>
  </w:style>
  <w:style w:type="character" w:styleId="ac">
    <w:name w:val="Hyperlink"/>
    <w:basedOn w:val="a0"/>
    <w:uiPriority w:val="99"/>
    <w:unhideWhenUsed/>
    <w:rsid w:val="009A356B"/>
    <w:rPr>
      <w:rFonts w:ascii="Times New Roman" w:hAnsi="Times New Roman" w:eastAsia="Times New Roman"/>
      <w:color w:val="0563C1" w:themeColor="hyperlink"/>
      <w:u w:val="single"/>
    </w:rPr>
  </w:style>
  <w:style w:type="character" w:styleId="ad">
    <w:name w:val="Unresolved Mention"/>
    <w:basedOn w:val="a0"/>
    <w:uiPriority w:val="99"/>
    <w:semiHidden/>
    <w:unhideWhenUsed/>
    <w:rsid w:val="009A356B"/>
    <w:rPr>
      <w:rFonts w:ascii="Times New Roman" w:hAnsi="Times New Roman" w:eastAsia="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chastiepodkluch.ru/" TargetMode="External"/><Relationship Id="rId4" Type="http://schemas.openxmlformats.org/officeDocument/2006/relationships/hyperlink" Target="https://schastiepodkluch.ru/"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2348</Words>
  <Characters>13385</Characters>
  <Application>Microsoft Office Word</Application>
  <DocSecurity>0</DocSecurity>
  <Lines>111</Lines>
  <Paragraphs>31</Paragraphs>
  <ScaleCrop>false</ScaleCrop>
  <Company/>
  <LinksUpToDate>false</LinksUpToDate>
  <CharactersWithSpaces>15702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Мищенко</dc:creator>
  <cp:keywords/>
  <dc:description/>
  <cp:lastModifiedBy>Кристина Мищенко</cp:lastModifiedBy>
  <cp:revision>1</cp:revision>
  <dcterms:created xsi:type="dcterms:W3CDTF">2026-07-16T18:23:00Z</dcterms:created>
  <dcterms:modified xsi:type="dcterms:W3CDTF">2026-07-16T18:25:00Z</dcterms:modified>
</cp:coreProperties>
</file>